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53" w:type="dxa"/>
        <w:tblLayout w:type="fixed"/>
        <w:tblLook w:val="0000" w:firstRow="0" w:lastRow="0" w:firstColumn="0" w:lastColumn="0" w:noHBand="0" w:noVBand="0"/>
      </w:tblPr>
      <w:tblGrid>
        <w:gridCol w:w="4865"/>
        <w:gridCol w:w="5488"/>
      </w:tblGrid>
      <w:tr w:rsidR="0038741A" w:rsidRPr="003751E1" w:rsidTr="00410E3C">
        <w:trPr>
          <w:trHeight w:val="1542"/>
        </w:trPr>
        <w:tc>
          <w:tcPr>
            <w:tcW w:w="4865" w:type="dxa"/>
          </w:tcPr>
          <w:p w:rsidR="0038741A" w:rsidRPr="003751E1" w:rsidRDefault="00E82C5E" w:rsidP="00D233C2">
            <w:pPr>
              <w:pStyle w:val="Style2"/>
              <w:spacing w:line="360" w:lineRule="auto"/>
              <w:ind w:left="810"/>
              <w:rPr>
                <w:rFonts w:ascii="Times New Roman" w:hAnsi="Times New Roman"/>
              </w:rPr>
            </w:pPr>
            <w:r w:rsidRPr="003751E1">
              <w:rPr>
                <w:rFonts w:ascii="Times New Roman" w:hAnsi="Times New Roman"/>
                <w:noProof/>
              </w:rPr>
              <w:drawing>
                <wp:inline distT="0" distB="0" distL="0" distR="0">
                  <wp:extent cx="1876425" cy="847725"/>
                  <wp:effectExtent l="0" t="0" r="9525" b="9525"/>
                  <wp:docPr id="1" name="Ảnh 1" descr="IMG_15112017_094206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15112017_094206_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6425" cy="847725"/>
                          </a:xfrm>
                          <a:prstGeom prst="rect">
                            <a:avLst/>
                          </a:prstGeom>
                          <a:noFill/>
                          <a:ln>
                            <a:noFill/>
                          </a:ln>
                        </pic:spPr>
                      </pic:pic>
                    </a:graphicData>
                  </a:graphic>
                </wp:inline>
              </w:drawing>
            </w:r>
          </w:p>
          <w:p w:rsidR="0038741A" w:rsidRPr="003751E1" w:rsidRDefault="0038741A" w:rsidP="00D233C2">
            <w:pPr>
              <w:pStyle w:val="Style2"/>
              <w:spacing w:line="360" w:lineRule="auto"/>
              <w:jc w:val="center"/>
              <w:rPr>
                <w:rFonts w:ascii="Times New Roman" w:hAnsi="Times New Roman"/>
                <w:sz w:val="22"/>
                <w:szCs w:val="22"/>
              </w:rPr>
            </w:pPr>
            <w:r w:rsidRPr="003751E1">
              <w:rPr>
                <w:rFonts w:ascii="Times New Roman" w:hAnsi="Times New Roman"/>
                <w:sz w:val="22"/>
                <w:szCs w:val="22"/>
              </w:rPr>
              <w:t>THIETKEWEB3B.COM</w:t>
            </w:r>
          </w:p>
          <w:p w:rsidR="0038741A" w:rsidRPr="003751E1" w:rsidRDefault="0038741A" w:rsidP="00D233C2">
            <w:pPr>
              <w:pStyle w:val="Style2"/>
              <w:spacing w:line="360" w:lineRule="auto"/>
              <w:jc w:val="center"/>
              <w:rPr>
                <w:rFonts w:ascii="Times New Roman" w:hAnsi="Times New Roman"/>
                <w:b/>
                <w:noProof/>
              </w:rPr>
            </w:pPr>
            <w:r w:rsidRPr="003751E1">
              <w:rPr>
                <w:rFonts w:ascii="Times New Roman" w:hAnsi="Times New Roman"/>
              </w:rPr>
              <w:t xml:space="preserve">Hợp đồng số: </w:t>
            </w:r>
            <w:r w:rsidR="00D6645C">
              <w:rPr>
                <w:rFonts w:ascii="Times New Roman" w:hAnsi="Times New Roman"/>
                <w:sz w:val="24"/>
                <w:szCs w:val="24"/>
              </w:rPr>
              <w:t>…</w:t>
            </w:r>
            <w:r w:rsidRPr="003751E1">
              <w:rPr>
                <w:rFonts w:ascii="Times New Roman" w:hAnsi="Times New Roman"/>
                <w:color w:val="FF0000"/>
              </w:rPr>
              <w:t>K</w:t>
            </w:r>
            <w:r w:rsidRPr="003751E1">
              <w:rPr>
                <w:rFonts w:ascii="Times New Roman" w:hAnsi="Times New Roman"/>
                <w:color w:val="000000"/>
              </w:rPr>
              <w:t>/3B</w:t>
            </w:r>
          </w:p>
        </w:tc>
        <w:tc>
          <w:tcPr>
            <w:tcW w:w="5488" w:type="dxa"/>
            <w:vAlign w:val="center"/>
          </w:tcPr>
          <w:p w:rsidR="0038741A" w:rsidRPr="003751E1" w:rsidRDefault="0038741A" w:rsidP="00D233C2">
            <w:pPr>
              <w:pStyle w:val="Style2"/>
              <w:spacing w:before="120" w:line="360" w:lineRule="auto"/>
              <w:ind w:left="-108"/>
              <w:jc w:val="center"/>
              <w:rPr>
                <w:rFonts w:ascii="Times New Roman" w:hAnsi="Times New Roman"/>
                <w:b/>
                <w:sz w:val="24"/>
                <w:szCs w:val="24"/>
              </w:rPr>
            </w:pPr>
            <w:r w:rsidRPr="003751E1">
              <w:rPr>
                <w:rFonts w:ascii="Times New Roman" w:hAnsi="Times New Roman"/>
                <w:b/>
                <w:sz w:val="24"/>
                <w:szCs w:val="24"/>
              </w:rPr>
              <w:t>CỘNG HOÀ XÃ HỘI CHỦ NGHĨA VIỆT NAM</w:t>
            </w:r>
          </w:p>
          <w:p w:rsidR="0038741A" w:rsidRPr="003751E1" w:rsidRDefault="0038741A" w:rsidP="00D233C2">
            <w:pPr>
              <w:pStyle w:val="Style2"/>
              <w:spacing w:line="360" w:lineRule="auto"/>
              <w:jc w:val="center"/>
              <w:rPr>
                <w:rFonts w:ascii="Times New Roman" w:hAnsi="Times New Roman"/>
                <w:sz w:val="24"/>
                <w:szCs w:val="24"/>
              </w:rPr>
            </w:pPr>
            <w:r w:rsidRPr="003751E1">
              <w:rPr>
                <w:rFonts w:ascii="Times New Roman" w:hAnsi="Times New Roman"/>
                <w:sz w:val="24"/>
                <w:szCs w:val="24"/>
              </w:rPr>
              <w:t>Độc lập - Tự do - Hạnh phúc</w:t>
            </w:r>
          </w:p>
          <w:p w:rsidR="0038741A" w:rsidRPr="003751E1" w:rsidRDefault="0038741A" w:rsidP="00D233C2">
            <w:pPr>
              <w:pStyle w:val="Style2"/>
              <w:spacing w:line="360" w:lineRule="auto"/>
              <w:jc w:val="center"/>
              <w:rPr>
                <w:rFonts w:ascii="Times New Roman" w:hAnsi="Times New Roman"/>
                <w:sz w:val="24"/>
                <w:szCs w:val="24"/>
              </w:rPr>
            </w:pPr>
            <w:r w:rsidRPr="003751E1">
              <w:rPr>
                <w:rFonts w:ascii="Times New Roman" w:hAnsi="Times New Roman"/>
                <w:sz w:val="24"/>
                <w:szCs w:val="24"/>
              </w:rPr>
              <w:t>----------------------------</w:t>
            </w:r>
          </w:p>
          <w:p w:rsidR="0038741A" w:rsidRPr="003751E1" w:rsidRDefault="0038741A" w:rsidP="00D233C2">
            <w:pPr>
              <w:pStyle w:val="Style2"/>
              <w:spacing w:line="360" w:lineRule="auto"/>
              <w:jc w:val="center"/>
              <w:rPr>
                <w:rFonts w:ascii="Times New Roman" w:hAnsi="Times New Roman"/>
              </w:rPr>
            </w:pPr>
            <w:r w:rsidRPr="003751E1">
              <w:rPr>
                <w:rFonts w:ascii="Times New Roman" w:hAnsi="Times New Roman"/>
              </w:rPr>
              <w:t xml:space="preserve">Hà Nội, ngày </w:t>
            </w:r>
            <w:r w:rsidR="00DD3AE2" w:rsidRPr="00702073">
              <w:rPr>
                <w:rFonts w:ascii="Times New Roman" w:hAnsi="Times New Roman"/>
                <w:sz w:val="24"/>
                <w:szCs w:val="24"/>
              </w:rPr>
              <w:t xml:space="preserve">…  </w:t>
            </w:r>
            <w:r w:rsidRPr="003751E1">
              <w:rPr>
                <w:rFonts w:ascii="Times New Roman" w:hAnsi="Times New Roman"/>
              </w:rPr>
              <w:t xml:space="preserve">tháng </w:t>
            </w:r>
            <w:r w:rsidR="00DD3AE2" w:rsidRPr="00702073">
              <w:rPr>
                <w:rFonts w:ascii="Times New Roman" w:hAnsi="Times New Roman"/>
                <w:sz w:val="24"/>
                <w:szCs w:val="24"/>
              </w:rPr>
              <w:t xml:space="preserve">…  </w:t>
            </w:r>
            <w:r w:rsidR="00A143FC" w:rsidRPr="003751E1">
              <w:rPr>
                <w:rFonts w:ascii="Times New Roman" w:hAnsi="Times New Roman"/>
              </w:rPr>
              <w:t xml:space="preserve">năm </w:t>
            </w:r>
            <w:r w:rsidR="00DD3AE2" w:rsidRPr="00702073">
              <w:rPr>
                <w:rFonts w:ascii="Times New Roman" w:hAnsi="Times New Roman"/>
                <w:sz w:val="24"/>
                <w:szCs w:val="24"/>
              </w:rPr>
              <w:t xml:space="preserve">…  </w:t>
            </w:r>
          </w:p>
        </w:tc>
      </w:tr>
    </w:tbl>
    <w:p w:rsidR="00046B08" w:rsidRDefault="00046B08" w:rsidP="00046B08">
      <w:pPr>
        <w:spacing w:line="276" w:lineRule="auto"/>
        <w:jc w:val="center"/>
        <w:rPr>
          <w:b/>
          <w:bCs/>
          <w:sz w:val="32"/>
          <w:szCs w:val="32"/>
        </w:rPr>
      </w:pPr>
      <w:r w:rsidRPr="00046B08">
        <w:rPr>
          <w:b/>
          <w:bCs/>
          <w:sz w:val="32"/>
          <w:szCs w:val="32"/>
        </w:rPr>
        <w:t>HỢP ĐỒNG TỐI ƯU TỐC ĐỘ WEBSITE</w:t>
      </w:r>
    </w:p>
    <w:p w:rsidR="00046B08" w:rsidRPr="00046B08" w:rsidRDefault="00046B08" w:rsidP="00046B08">
      <w:pPr>
        <w:spacing w:line="276" w:lineRule="auto"/>
        <w:jc w:val="center"/>
        <w:rPr>
          <w:b/>
          <w:bCs/>
          <w:sz w:val="32"/>
          <w:szCs w:val="32"/>
        </w:rPr>
      </w:pPr>
    </w:p>
    <w:p w:rsidR="0038741A" w:rsidRPr="003751E1" w:rsidRDefault="0038741A" w:rsidP="00D233C2">
      <w:pPr>
        <w:spacing w:line="360" w:lineRule="auto"/>
        <w:ind w:left="907" w:hanging="187"/>
        <w:rPr>
          <w:i/>
          <w:iCs/>
          <w:sz w:val="20"/>
          <w:szCs w:val="20"/>
        </w:rPr>
      </w:pPr>
      <w:r w:rsidRPr="003751E1">
        <w:rPr>
          <w:i/>
          <w:iCs/>
          <w:sz w:val="20"/>
          <w:szCs w:val="20"/>
        </w:rPr>
        <w:t>-  Căn cứ Bộ luật dân sự của nước Cộng Hòa Xã Hội Chủ Nghĩa Việt Nam được Quốc Hội thông qua ngày 27/06/2005</w:t>
      </w:r>
    </w:p>
    <w:p w:rsidR="0038741A" w:rsidRPr="003751E1" w:rsidRDefault="0038741A" w:rsidP="00D233C2">
      <w:pPr>
        <w:spacing w:line="360" w:lineRule="auto"/>
        <w:ind w:left="907" w:hanging="187"/>
        <w:rPr>
          <w:i/>
          <w:iCs/>
          <w:sz w:val="20"/>
          <w:szCs w:val="20"/>
        </w:rPr>
      </w:pPr>
      <w:r w:rsidRPr="003751E1">
        <w:rPr>
          <w:i/>
          <w:iCs/>
          <w:sz w:val="20"/>
          <w:szCs w:val="20"/>
        </w:rPr>
        <w:t>- Căn cứ Luật Thương mại số 36/2005/QH11 của nước Cộng Hòa Xã Hội Chủ Nghĩa Việt Nam được Quốc Hội thông qua ngày 14/06/2005</w:t>
      </w:r>
    </w:p>
    <w:p w:rsidR="0038741A" w:rsidRDefault="0038741A" w:rsidP="00D233C2">
      <w:pPr>
        <w:spacing w:line="360" w:lineRule="auto"/>
        <w:ind w:left="907" w:hanging="187"/>
        <w:rPr>
          <w:sz w:val="22"/>
          <w:szCs w:val="22"/>
        </w:rPr>
      </w:pPr>
      <w:r w:rsidRPr="003751E1">
        <w:rPr>
          <w:sz w:val="22"/>
          <w:szCs w:val="22"/>
        </w:rPr>
        <w:t xml:space="preserve">Chúng tôi gồm: </w:t>
      </w:r>
    </w:p>
    <w:tbl>
      <w:tblPr>
        <w:tblW w:w="10275" w:type="dxa"/>
        <w:tblLayout w:type="fixed"/>
        <w:tblLook w:val="04A0" w:firstRow="1" w:lastRow="0" w:firstColumn="1" w:lastColumn="0" w:noHBand="0" w:noVBand="1"/>
      </w:tblPr>
      <w:tblGrid>
        <w:gridCol w:w="1890"/>
        <w:gridCol w:w="8385"/>
      </w:tblGrid>
      <w:tr w:rsidR="00E278EA" w:rsidRPr="00702073" w:rsidTr="000F4C04">
        <w:tc>
          <w:tcPr>
            <w:tcW w:w="1890" w:type="dxa"/>
            <w:tcMar>
              <w:top w:w="15" w:type="dxa"/>
              <w:left w:w="15" w:type="dxa"/>
              <w:bottom w:w="15" w:type="dxa"/>
              <w:right w:w="15" w:type="dxa"/>
            </w:tcMar>
            <w:hideMark/>
          </w:tcPr>
          <w:p w:rsidR="00E278EA" w:rsidRPr="00702073" w:rsidRDefault="00E278EA" w:rsidP="008F0C92">
            <w:pPr>
              <w:spacing w:beforeLines="30" w:before="72" w:line="276" w:lineRule="auto"/>
              <w:rPr>
                <w:b/>
                <w:bCs/>
              </w:rPr>
            </w:pPr>
            <w:r w:rsidRPr="00702073">
              <w:rPr>
                <w:b/>
                <w:bCs/>
              </w:rPr>
              <w:t>BÊN A:</w:t>
            </w:r>
          </w:p>
        </w:tc>
        <w:tc>
          <w:tcPr>
            <w:tcW w:w="8385" w:type="dxa"/>
            <w:tcMar>
              <w:top w:w="15" w:type="dxa"/>
              <w:left w:w="15" w:type="dxa"/>
              <w:bottom w:w="15" w:type="dxa"/>
              <w:right w:w="15" w:type="dxa"/>
            </w:tcMar>
          </w:tcPr>
          <w:p w:rsidR="00E278EA" w:rsidRPr="00702073" w:rsidRDefault="00E278EA" w:rsidP="008F0C92">
            <w:pPr>
              <w:tabs>
                <w:tab w:val="left" w:leader="dot" w:pos="7844"/>
              </w:tabs>
              <w:spacing w:beforeLines="30" w:before="72" w:line="276" w:lineRule="auto"/>
              <w:rPr>
                <w:b/>
                <w:bCs/>
              </w:rPr>
            </w:pPr>
            <w:r w:rsidRPr="00702073">
              <w:rPr>
                <w:bCs/>
                <w:lang w:val="vi-VN"/>
              </w:rPr>
              <w:t>Ông/Bà</w:t>
            </w:r>
            <w:r w:rsidRPr="00702073">
              <w:rPr>
                <w:b/>
                <w:bCs/>
              </w:rPr>
              <w:t xml:space="preserve"> </w:t>
            </w:r>
            <w:r w:rsidRPr="00702073">
              <w:t xml:space="preserve">…  </w:t>
            </w:r>
          </w:p>
        </w:tc>
      </w:tr>
      <w:tr w:rsidR="00E278EA" w:rsidRPr="00702073" w:rsidTr="000F4C04">
        <w:tc>
          <w:tcPr>
            <w:tcW w:w="1890" w:type="dxa"/>
            <w:tcMar>
              <w:top w:w="15" w:type="dxa"/>
              <w:left w:w="15" w:type="dxa"/>
              <w:bottom w:w="15" w:type="dxa"/>
              <w:right w:w="15" w:type="dxa"/>
            </w:tcMar>
          </w:tcPr>
          <w:p w:rsidR="00E278EA" w:rsidRPr="00702073" w:rsidRDefault="00E278EA" w:rsidP="008F0C92">
            <w:pPr>
              <w:spacing w:beforeLines="30" w:before="72" w:line="276" w:lineRule="auto"/>
              <w:rPr>
                <w:bCs/>
              </w:rPr>
            </w:pPr>
            <w:r w:rsidRPr="00702073">
              <w:rPr>
                <w:bCs/>
              </w:rPr>
              <w:t>Năm sinh:</w:t>
            </w:r>
          </w:p>
        </w:tc>
        <w:tc>
          <w:tcPr>
            <w:tcW w:w="8385" w:type="dxa"/>
            <w:tcMar>
              <w:top w:w="15" w:type="dxa"/>
              <w:left w:w="15" w:type="dxa"/>
              <w:bottom w:w="15" w:type="dxa"/>
              <w:right w:w="15" w:type="dxa"/>
            </w:tcMar>
          </w:tcPr>
          <w:p w:rsidR="00E278EA" w:rsidRPr="00702073" w:rsidRDefault="00E278EA" w:rsidP="008F0C92">
            <w:pPr>
              <w:tabs>
                <w:tab w:val="left" w:leader="dot" w:pos="7844"/>
              </w:tabs>
              <w:spacing w:beforeLines="30" w:before="72" w:line="276" w:lineRule="auto"/>
              <w:rPr>
                <w:b/>
                <w:bCs/>
                <w:lang w:val="vi-VN"/>
              </w:rPr>
            </w:pPr>
            <w:r w:rsidRPr="00702073">
              <w:t>…/ …/ …</w:t>
            </w:r>
          </w:p>
        </w:tc>
      </w:tr>
      <w:tr w:rsidR="00E278EA" w:rsidRPr="00702073" w:rsidTr="000F4C04">
        <w:tc>
          <w:tcPr>
            <w:tcW w:w="1890" w:type="dxa"/>
            <w:tcMar>
              <w:top w:w="15" w:type="dxa"/>
              <w:left w:w="15" w:type="dxa"/>
              <w:bottom w:w="15" w:type="dxa"/>
              <w:right w:w="15" w:type="dxa"/>
            </w:tcMar>
          </w:tcPr>
          <w:p w:rsidR="00E278EA" w:rsidRPr="00702073" w:rsidRDefault="00E278EA" w:rsidP="008F0C92">
            <w:pPr>
              <w:spacing w:beforeLines="30" w:before="72" w:line="276" w:lineRule="auto"/>
              <w:rPr>
                <w:bCs/>
              </w:rPr>
            </w:pPr>
            <w:r w:rsidRPr="00702073">
              <w:rPr>
                <w:bCs/>
              </w:rPr>
              <w:t>CMND:</w:t>
            </w:r>
          </w:p>
        </w:tc>
        <w:tc>
          <w:tcPr>
            <w:tcW w:w="8385" w:type="dxa"/>
            <w:tcMar>
              <w:top w:w="15" w:type="dxa"/>
              <w:left w:w="15" w:type="dxa"/>
              <w:bottom w:w="15" w:type="dxa"/>
              <w:right w:w="15" w:type="dxa"/>
            </w:tcMar>
          </w:tcPr>
          <w:p w:rsidR="00E278EA" w:rsidRPr="00702073" w:rsidRDefault="00E278EA" w:rsidP="008F0C92">
            <w:pPr>
              <w:tabs>
                <w:tab w:val="left" w:leader="dot" w:pos="7844"/>
              </w:tabs>
              <w:spacing w:beforeLines="30" w:before="72" w:line="276" w:lineRule="auto"/>
            </w:pPr>
            <w:proofErr w:type="gramStart"/>
            <w:r w:rsidRPr="00702073">
              <w:t>số</w:t>
            </w:r>
            <w:proofErr w:type="gramEnd"/>
            <w:r w:rsidRPr="00702073">
              <w:t xml:space="preserve"> …, ngày cấp …/ …/ …, nơi cấp: …</w:t>
            </w:r>
          </w:p>
        </w:tc>
      </w:tr>
      <w:tr w:rsidR="00E278EA" w:rsidRPr="00702073" w:rsidTr="000F4C04">
        <w:tc>
          <w:tcPr>
            <w:tcW w:w="1890" w:type="dxa"/>
            <w:tcMar>
              <w:top w:w="15" w:type="dxa"/>
              <w:left w:w="15" w:type="dxa"/>
              <w:bottom w:w="15" w:type="dxa"/>
              <w:right w:w="15" w:type="dxa"/>
            </w:tcMar>
          </w:tcPr>
          <w:p w:rsidR="00E278EA" w:rsidRPr="00702073" w:rsidRDefault="00E278EA" w:rsidP="008F0C92">
            <w:pPr>
              <w:spacing w:beforeLines="30" w:before="72" w:line="276" w:lineRule="auto"/>
            </w:pPr>
            <w:r w:rsidRPr="00702073">
              <w:t>Địa chỉ:</w:t>
            </w:r>
          </w:p>
        </w:tc>
        <w:tc>
          <w:tcPr>
            <w:tcW w:w="8385" w:type="dxa"/>
            <w:tcMar>
              <w:top w:w="15" w:type="dxa"/>
              <w:left w:w="15" w:type="dxa"/>
              <w:bottom w:w="15" w:type="dxa"/>
              <w:right w:w="15" w:type="dxa"/>
            </w:tcMar>
          </w:tcPr>
          <w:p w:rsidR="00E278EA" w:rsidRPr="00702073" w:rsidRDefault="00E278EA" w:rsidP="008F0C92">
            <w:pPr>
              <w:spacing w:before="120" w:after="120" w:line="276" w:lineRule="auto"/>
            </w:pPr>
            <w:r w:rsidRPr="00702073">
              <w:t>…</w:t>
            </w:r>
          </w:p>
        </w:tc>
      </w:tr>
      <w:tr w:rsidR="00E278EA" w:rsidRPr="00702073" w:rsidTr="000F4C04">
        <w:tc>
          <w:tcPr>
            <w:tcW w:w="1890" w:type="dxa"/>
            <w:tcMar>
              <w:top w:w="15" w:type="dxa"/>
              <w:left w:w="15" w:type="dxa"/>
              <w:bottom w:w="15" w:type="dxa"/>
              <w:right w:w="15" w:type="dxa"/>
            </w:tcMar>
            <w:hideMark/>
          </w:tcPr>
          <w:p w:rsidR="00E278EA" w:rsidRPr="00702073" w:rsidRDefault="00E278EA" w:rsidP="008F0C92">
            <w:pPr>
              <w:spacing w:beforeLines="30" w:before="72" w:line="276" w:lineRule="auto"/>
              <w:rPr>
                <w:lang w:val="vi-VN"/>
              </w:rPr>
            </w:pPr>
            <w:r w:rsidRPr="00702073">
              <w:t>Số điện thoại:</w:t>
            </w:r>
          </w:p>
        </w:tc>
        <w:tc>
          <w:tcPr>
            <w:tcW w:w="8385" w:type="dxa"/>
            <w:tcMar>
              <w:top w:w="15" w:type="dxa"/>
              <w:left w:w="15" w:type="dxa"/>
              <w:bottom w:w="15" w:type="dxa"/>
              <w:right w:w="15" w:type="dxa"/>
            </w:tcMar>
          </w:tcPr>
          <w:p w:rsidR="00E278EA" w:rsidRPr="00702073" w:rsidRDefault="00E278EA" w:rsidP="008F0C92">
            <w:pPr>
              <w:spacing w:beforeLines="30" w:before="72" w:line="276" w:lineRule="auto"/>
              <w:rPr>
                <w:bCs/>
              </w:rPr>
            </w:pPr>
            <w:r w:rsidRPr="00702073">
              <w:t xml:space="preserve">…                                   Email: …    </w:t>
            </w:r>
          </w:p>
        </w:tc>
      </w:tr>
      <w:tr w:rsidR="00E278EA" w:rsidRPr="00702073" w:rsidTr="000F4C04">
        <w:tc>
          <w:tcPr>
            <w:tcW w:w="1890" w:type="dxa"/>
            <w:tcMar>
              <w:top w:w="15" w:type="dxa"/>
              <w:left w:w="15" w:type="dxa"/>
              <w:bottom w:w="15" w:type="dxa"/>
              <w:right w:w="15" w:type="dxa"/>
            </w:tcMar>
            <w:hideMark/>
          </w:tcPr>
          <w:p w:rsidR="00E278EA" w:rsidRPr="00702073" w:rsidRDefault="00E278EA" w:rsidP="008F0C92">
            <w:pPr>
              <w:spacing w:beforeLines="30" w:before="72" w:line="276" w:lineRule="auto"/>
              <w:rPr>
                <w:lang w:val="vi-VN"/>
              </w:rPr>
            </w:pPr>
            <w:r w:rsidRPr="00702073">
              <w:rPr>
                <w:b/>
                <w:bCs/>
              </w:rPr>
              <w:t>BÊN B:</w:t>
            </w:r>
          </w:p>
        </w:tc>
        <w:tc>
          <w:tcPr>
            <w:tcW w:w="8385" w:type="dxa"/>
            <w:tcMar>
              <w:top w:w="15" w:type="dxa"/>
              <w:left w:w="15" w:type="dxa"/>
              <w:bottom w:w="15" w:type="dxa"/>
              <w:right w:w="15" w:type="dxa"/>
            </w:tcMar>
            <w:hideMark/>
          </w:tcPr>
          <w:p w:rsidR="00E278EA" w:rsidRPr="00702073" w:rsidRDefault="00E278EA" w:rsidP="008F0C92">
            <w:pPr>
              <w:spacing w:beforeLines="30" w:before="72" w:line="276" w:lineRule="auto"/>
              <w:rPr>
                <w:b/>
                <w:bCs/>
                <w:lang w:val="vi-VN"/>
              </w:rPr>
            </w:pPr>
            <w:r w:rsidRPr="00702073">
              <w:rPr>
                <w:b/>
                <w:bCs/>
                <w:lang w:val="vi-VN"/>
              </w:rPr>
              <w:t xml:space="preserve">CÔNG TY CỔ PHẦN 3B VIỆT NAM </w:t>
            </w:r>
          </w:p>
        </w:tc>
      </w:tr>
      <w:tr w:rsidR="00E278EA" w:rsidRPr="00702073" w:rsidTr="000F4C04">
        <w:tc>
          <w:tcPr>
            <w:tcW w:w="1890" w:type="dxa"/>
            <w:tcMar>
              <w:top w:w="15" w:type="dxa"/>
              <w:left w:w="15" w:type="dxa"/>
              <w:bottom w:w="15" w:type="dxa"/>
              <w:right w:w="15" w:type="dxa"/>
            </w:tcMar>
            <w:hideMark/>
          </w:tcPr>
          <w:p w:rsidR="00E278EA" w:rsidRPr="00702073" w:rsidRDefault="00E278EA" w:rsidP="008F0C92">
            <w:pPr>
              <w:spacing w:beforeLines="30" w:before="72" w:line="276" w:lineRule="auto"/>
              <w:rPr>
                <w:lang w:val="vi-VN"/>
              </w:rPr>
            </w:pPr>
            <w:r w:rsidRPr="00702073">
              <w:t>Mã số thuế:</w:t>
            </w:r>
          </w:p>
        </w:tc>
        <w:tc>
          <w:tcPr>
            <w:tcW w:w="8385" w:type="dxa"/>
            <w:tcMar>
              <w:top w:w="15" w:type="dxa"/>
              <w:left w:w="15" w:type="dxa"/>
              <w:bottom w:w="15" w:type="dxa"/>
              <w:right w:w="15" w:type="dxa"/>
            </w:tcMar>
            <w:hideMark/>
          </w:tcPr>
          <w:p w:rsidR="00E278EA" w:rsidRPr="00702073" w:rsidRDefault="00E278EA" w:rsidP="008F0C92">
            <w:pPr>
              <w:spacing w:beforeLines="30" w:before="72" w:line="276" w:lineRule="auto"/>
              <w:rPr>
                <w:lang w:val="vi-VN"/>
              </w:rPr>
            </w:pPr>
            <w:r w:rsidRPr="00702073">
              <w:t>0108025218</w:t>
            </w:r>
          </w:p>
        </w:tc>
      </w:tr>
      <w:tr w:rsidR="00E278EA" w:rsidRPr="00702073" w:rsidTr="000F4C04">
        <w:tc>
          <w:tcPr>
            <w:tcW w:w="1890" w:type="dxa"/>
            <w:tcMar>
              <w:top w:w="15" w:type="dxa"/>
              <w:left w:w="15" w:type="dxa"/>
              <w:bottom w:w="15" w:type="dxa"/>
              <w:right w:w="15" w:type="dxa"/>
            </w:tcMar>
            <w:hideMark/>
          </w:tcPr>
          <w:p w:rsidR="00E278EA" w:rsidRPr="00702073" w:rsidRDefault="00E278EA" w:rsidP="008F0C92">
            <w:pPr>
              <w:spacing w:beforeLines="30" w:before="72" w:line="276" w:lineRule="auto"/>
              <w:rPr>
                <w:lang w:val="vi-VN"/>
              </w:rPr>
            </w:pPr>
            <w:r w:rsidRPr="00702073">
              <w:t>Địa chỉ:</w:t>
            </w:r>
          </w:p>
        </w:tc>
        <w:tc>
          <w:tcPr>
            <w:tcW w:w="8385" w:type="dxa"/>
            <w:tcMar>
              <w:top w:w="15" w:type="dxa"/>
              <w:left w:w="15" w:type="dxa"/>
              <w:bottom w:w="15" w:type="dxa"/>
              <w:right w:w="15" w:type="dxa"/>
            </w:tcMar>
            <w:hideMark/>
          </w:tcPr>
          <w:p w:rsidR="00E278EA" w:rsidRPr="00702073" w:rsidRDefault="00E278EA" w:rsidP="008F0C92">
            <w:pPr>
              <w:spacing w:beforeLines="30" w:before="72" w:line="276" w:lineRule="auto"/>
              <w:rPr>
                <w:lang w:val="vi-VN"/>
              </w:rPr>
            </w:pPr>
            <w:r w:rsidRPr="00702073">
              <w:rPr>
                <w:lang w:val="vi-VN"/>
              </w:rPr>
              <w:t>Tầng 4, Lô 06 khu 4.1CC ngõ 23 Lê Văn Lương, Phường Nhân Chính, Quận Thanh Xuân, Thành Phố Hà Nội.</w:t>
            </w:r>
          </w:p>
        </w:tc>
      </w:tr>
      <w:tr w:rsidR="00E278EA" w:rsidRPr="00702073" w:rsidTr="000F4C04">
        <w:tc>
          <w:tcPr>
            <w:tcW w:w="1890" w:type="dxa"/>
            <w:tcMar>
              <w:top w:w="15" w:type="dxa"/>
              <w:left w:w="15" w:type="dxa"/>
              <w:bottom w:w="15" w:type="dxa"/>
              <w:right w:w="15" w:type="dxa"/>
            </w:tcMar>
            <w:hideMark/>
          </w:tcPr>
          <w:p w:rsidR="00E278EA" w:rsidRPr="00702073" w:rsidRDefault="00E278EA" w:rsidP="008F0C92">
            <w:pPr>
              <w:spacing w:beforeLines="30" w:before="72" w:line="276" w:lineRule="auto"/>
              <w:rPr>
                <w:lang w:val="vi-VN"/>
              </w:rPr>
            </w:pPr>
            <w:r w:rsidRPr="00702073">
              <w:t>Người đại diện:</w:t>
            </w:r>
          </w:p>
        </w:tc>
        <w:tc>
          <w:tcPr>
            <w:tcW w:w="8385" w:type="dxa"/>
            <w:tcMar>
              <w:top w:w="15" w:type="dxa"/>
              <w:left w:w="15" w:type="dxa"/>
              <w:bottom w:w="15" w:type="dxa"/>
              <w:right w:w="15" w:type="dxa"/>
            </w:tcMar>
            <w:hideMark/>
          </w:tcPr>
          <w:p w:rsidR="00E278EA" w:rsidRPr="00702073" w:rsidRDefault="00E278EA" w:rsidP="008F0C92">
            <w:pPr>
              <w:spacing w:beforeLines="30" w:before="72" w:line="276" w:lineRule="auto"/>
              <w:rPr>
                <w:lang w:val="vi-VN"/>
              </w:rPr>
            </w:pPr>
            <w:r w:rsidRPr="00702073">
              <w:rPr>
                <w:lang w:val="vi-VN"/>
              </w:rPr>
              <w:t>Ông</w:t>
            </w:r>
            <w:r w:rsidRPr="00702073">
              <w:rPr>
                <w:b/>
                <w:bCs/>
                <w:lang w:val="vi-VN"/>
              </w:rPr>
              <w:t xml:space="preserve"> BÙI VĂN NGỌC                          </w:t>
            </w:r>
            <w:r w:rsidRPr="00702073">
              <w:rPr>
                <w:lang w:val="vi-VN"/>
              </w:rPr>
              <w:t>Chức vụ:</w:t>
            </w:r>
            <w:r w:rsidRPr="00702073">
              <w:rPr>
                <w:b/>
                <w:bCs/>
                <w:lang w:val="vi-VN"/>
              </w:rPr>
              <w:t xml:space="preserve"> Giám Đốc</w:t>
            </w:r>
          </w:p>
        </w:tc>
      </w:tr>
      <w:tr w:rsidR="00E278EA" w:rsidRPr="00702073" w:rsidTr="000F4C04">
        <w:tc>
          <w:tcPr>
            <w:tcW w:w="1890" w:type="dxa"/>
            <w:tcMar>
              <w:top w:w="15" w:type="dxa"/>
              <w:left w:w="15" w:type="dxa"/>
              <w:bottom w:w="15" w:type="dxa"/>
              <w:right w:w="15" w:type="dxa"/>
            </w:tcMar>
            <w:hideMark/>
          </w:tcPr>
          <w:p w:rsidR="00E278EA" w:rsidRPr="00702073" w:rsidRDefault="00E278EA" w:rsidP="008F0C92">
            <w:pPr>
              <w:spacing w:beforeLines="30" w:before="72" w:line="276" w:lineRule="auto"/>
              <w:rPr>
                <w:lang w:val="vi-VN"/>
              </w:rPr>
            </w:pPr>
            <w:r w:rsidRPr="00702073">
              <w:t>Điện thoại:</w:t>
            </w:r>
          </w:p>
        </w:tc>
        <w:tc>
          <w:tcPr>
            <w:tcW w:w="8385" w:type="dxa"/>
            <w:tcMar>
              <w:top w:w="15" w:type="dxa"/>
              <w:left w:w="15" w:type="dxa"/>
              <w:bottom w:w="15" w:type="dxa"/>
              <w:right w:w="15" w:type="dxa"/>
            </w:tcMar>
            <w:hideMark/>
          </w:tcPr>
          <w:p w:rsidR="00E278EA" w:rsidRPr="00702073" w:rsidRDefault="00E278EA" w:rsidP="008F0C92">
            <w:pPr>
              <w:spacing w:beforeLines="30" w:before="72" w:line="276" w:lineRule="auto"/>
              <w:rPr>
                <w:lang w:val="vi-VN"/>
              </w:rPr>
            </w:pPr>
            <w:r w:rsidRPr="00702073">
              <w:t xml:space="preserve">02462.590.333 – 0981.631.777   </w:t>
            </w:r>
          </w:p>
        </w:tc>
      </w:tr>
      <w:tr w:rsidR="00E278EA" w:rsidRPr="00702073" w:rsidTr="000F4C04">
        <w:tc>
          <w:tcPr>
            <w:tcW w:w="1890" w:type="dxa"/>
            <w:tcMar>
              <w:top w:w="15" w:type="dxa"/>
              <w:left w:w="15" w:type="dxa"/>
              <w:bottom w:w="15" w:type="dxa"/>
              <w:right w:w="15" w:type="dxa"/>
            </w:tcMar>
            <w:hideMark/>
          </w:tcPr>
          <w:p w:rsidR="00E278EA" w:rsidRPr="00702073" w:rsidRDefault="00E278EA" w:rsidP="008F0C92">
            <w:pPr>
              <w:spacing w:beforeLines="30" w:before="72" w:line="276" w:lineRule="auto"/>
            </w:pPr>
            <w:r w:rsidRPr="00702073">
              <w:t>Email:</w:t>
            </w:r>
          </w:p>
          <w:p w:rsidR="00E278EA" w:rsidRPr="00702073" w:rsidRDefault="00E278EA" w:rsidP="008F0C92">
            <w:pPr>
              <w:spacing w:beforeLines="30" w:before="72" w:line="276" w:lineRule="auto"/>
              <w:rPr>
                <w:lang w:val="vi-VN"/>
              </w:rPr>
            </w:pPr>
            <w:r w:rsidRPr="00702073">
              <w:t>Số tài khoản:</w:t>
            </w:r>
          </w:p>
        </w:tc>
        <w:tc>
          <w:tcPr>
            <w:tcW w:w="8385" w:type="dxa"/>
            <w:tcMar>
              <w:top w:w="15" w:type="dxa"/>
              <w:left w:w="15" w:type="dxa"/>
              <w:bottom w:w="15" w:type="dxa"/>
              <w:right w:w="15" w:type="dxa"/>
            </w:tcMar>
            <w:hideMark/>
          </w:tcPr>
          <w:p w:rsidR="00E278EA" w:rsidRPr="00702073" w:rsidRDefault="00E278EA" w:rsidP="008F0C92">
            <w:pPr>
              <w:spacing w:beforeLines="30" w:before="72" w:line="276" w:lineRule="auto"/>
              <w:rPr>
                <w:i/>
                <w:iCs/>
                <w:lang w:val="vi-VN"/>
              </w:rPr>
            </w:pPr>
            <w:r w:rsidRPr="00702073">
              <w:rPr>
                <w:i/>
                <w:lang w:val="vi-VN"/>
              </w:rPr>
              <w:t>info@web3b.com</w:t>
            </w:r>
            <w:r w:rsidRPr="00702073">
              <w:rPr>
                <w:i/>
                <w:iCs/>
                <w:lang w:val="vi-VN"/>
              </w:rPr>
              <w:t> </w:t>
            </w:r>
          </w:p>
          <w:p w:rsidR="00E278EA" w:rsidRPr="00702073" w:rsidRDefault="00E278EA" w:rsidP="008F0C92">
            <w:pPr>
              <w:spacing w:beforeLines="30" w:before="72" w:line="276" w:lineRule="auto"/>
              <w:rPr>
                <w:i/>
                <w:iCs/>
                <w:lang w:val="vi-VN"/>
              </w:rPr>
            </w:pPr>
            <w:r w:rsidRPr="00702073">
              <w:rPr>
                <w:b/>
                <w:lang w:val="vi-VN"/>
              </w:rPr>
              <w:t>19134328039017</w:t>
            </w:r>
            <w:r w:rsidRPr="00702073">
              <w:rPr>
                <w:lang w:val="vi-VN"/>
              </w:rPr>
              <w:t> </w:t>
            </w:r>
            <w:r w:rsidRPr="00702073">
              <w:rPr>
                <w:rStyle w:val="Manh"/>
                <w:color w:val="333333"/>
                <w:shd w:val="clear" w:color="auto" w:fill="FFFFFF"/>
                <w:lang w:val="vi-VN"/>
              </w:rPr>
              <w:t xml:space="preserve">    </w:t>
            </w:r>
            <w:r w:rsidRPr="00702073">
              <w:rPr>
                <w:lang w:val="vi-VN"/>
              </w:rPr>
              <w:t xml:space="preserve">                          CTK : </w:t>
            </w:r>
            <w:r w:rsidRPr="00702073">
              <w:rPr>
                <w:b/>
                <w:lang w:val="vi-VN"/>
              </w:rPr>
              <w:t>Công ty cổ phần 3B Việt Nam</w:t>
            </w:r>
          </w:p>
        </w:tc>
      </w:tr>
      <w:tr w:rsidR="00E278EA" w:rsidRPr="00702073" w:rsidTr="000F4C04">
        <w:tc>
          <w:tcPr>
            <w:tcW w:w="1890" w:type="dxa"/>
            <w:tcMar>
              <w:top w:w="15" w:type="dxa"/>
              <w:left w:w="15" w:type="dxa"/>
              <w:bottom w:w="15" w:type="dxa"/>
              <w:right w:w="15" w:type="dxa"/>
            </w:tcMar>
            <w:hideMark/>
          </w:tcPr>
          <w:p w:rsidR="00E278EA" w:rsidRPr="00702073" w:rsidRDefault="00E278EA" w:rsidP="008F0C92">
            <w:pPr>
              <w:spacing w:line="276" w:lineRule="auto"/>
            </w:pPr>
            <w:r w:rsidRPr="00702073">
              <w:t>Tại ngân hàng :</w:t>
            </w:r>
          </w:p>
        </w:tc>
        <w:tc>
          <w:tcPr>
            <w:tcW w:w="8385" w:type="dxa"/>
            <w:tcMar>
              <w:top w:w="15" w:type="dxa"/>
              <w:left w:w="15" w:type="dxa"/>
              <w:bottom w:w="15" w:type="dxa"/>
              <w:right w:w="15" w:type="dxa"/>
            </w:tcMar>
            <w:hideMark/>
          </w:tcPr>
          <w:p w:rsidR="00E278EA" w:rsidRPr="00702073" w:rsidRDefault="00E278EA" w:rsidP="008F0C92">
            <w:pPr>
              <w:spacing w:line="276" w:lineRule="auto"/>
            </w:pPr>
            <w:r w:rsidRPr="00702073">
              <w:t xml:space="preserve">Ngân hàng TMCP Kỹ thương Việt Nam - Techcombank chi nhánh Nguyễn Thị Định </w:t>
            </w:r>
            <w:proofErr w:type="gramStart"/>
            <w:r w:rsidRPr="00702073">
              <w:t>-  Hà</w:t>
            </w:r>
            <w:proofErr w:type="gramEnd"/>
            <w:r w:rsidRPr="00702073">
              <w:t xml:space="preserve"> Nội.</w:t>
            </w:r>
          </w:p>
        </w:tc>
      </w:tr>
    </w:tbl>
    <w:p w:rsidR="00A73E56" w:rsidRPr="003751E1" w:rsidRDefault="00A73E56" w:rsidP="00A73E56">
      <w:pPr>
        <w:spacing w:before="240" w:line="276" w:lineRule="auto"/>
        <w:jc w:val="both"/>
        <w:rPr>
          <w:b/>
          <w:u w:val="single"/>
          <w:lang w:val="pt-BR"/>
        </w:rPr>
      </w:pPr>
      <w:r w:rsidRPr="00E278EA">
        <w:rPr>
          <w:i/>
          <w:iCs/>
          <w:lang w:val="vi-VN"/>
        </w:rPr>
        <w:t>Hai Bên thống nhất thoả thuận ký kết  Hợp đồng với những nội dung như sau</w:t>
      </w:r>
      <w:r w:rsidRPr="003751E1">
        <w:rPr>
          <w:b/>
          <w:u w:val="single"/>
          <w:lang w:val="pt-BR"/>
        </w:rPr>
        <w:t xml:space="preserve"> </w:t>
      </w:r>
      <w:r w:rsidRPr="003751E1">
        <w:rPr>
          <w:i/>
          <w:u w:val="single"/>
          <w:lang w:val="pt-BR"/>
        </w:rPr>
        <w:t>:</w:t>
      </w:r>
    </w:p>
    <w:p w:rsidR="00A73E56" w:rsidRPr="00135C54" w:rsidRDefault="00A73E56" w:rsidP="00A73E56">
      <w:pPr>
        <w:pStyle w:val="ThngthngWeb"/>
        <w:shd w:val="clear" w:color="auto" w:fill="FFFFFF"/>
        <w:spacing w:before="0" w:beforeAutospacing="0" w:after="150" w:afterAutospacing="0" w:line="276" w:lineRule="auto"/>
        <w:rPr>
          <w:rStyle w:val="Manh"/>
          <w:color w:val="000000"/>
        </w:rPr>
      </w:pPr>
      <w:r w:rsidRPr="00135C54">
        <w:rPr>
          <w:rStyle w:val="Manh"/>
          <w:color w:val="000000"/>
        </w:rPr>
        <w:t>ĐIỀU 1: NỘI DUNG HỢP ĐỒNG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896"/>
      </w:tblGrid>
      <w:tr w:rsidR="00A73E56" w:rsidRPr="00135C54" w:rsidTr="00485994">
        <w:trPr>
          <w:trHeight w:val="629"/>
        </w:trPr>
        <w:tc>
          <w:tcPr>
            <w:tcW w:w="675" w:type="dxa"/>
            <w:shd w:val="clear" w:color="auto" w:fill="D9E2F3"/>
            <w:vAlign w:val="center"/>
          </w:tcPr>
          <w:p w:rsidR="00A73E56" w:rsidRPr="00135C54" w:rsidRDefault="00A73E56" w:rsidP="00485994">
            <w:pPr>
              <w:spacing w:line="345" w:lineRule="atLeast"/>
              <w:jc w:val="center"/>
              <w:textAlignment w:val="baseline"/>
              <w:rPr>
                <w:color w:val="000000"/>
              </w:rPr>
            </w:pPr>
            <w:r w:rsidRPr="00135C54">
              <w:rPr>
                <w:b/>
                <w:bCs/>
                <w:color w:val="000000"/>
              </w:rPr>
              <w:t>STT</w:t>
            </w:r>
          </w:p>
        </w:tc>
        <w:tc>
          <w:tcPr>
            <w:tcW w:w="8896" w:type="dxa"/>
            <w:shd w:val="clear" w:color="auto" w:fill="D9E2F3"/>
            <w:vAlign w:val="center"/>
          </w:tcPr>
          <w:p w:rsidR="00A73E56" w:rsidRPr="00135C54" w:rsidRDefault="00A73E56" w:rsidP="00485994">
            <w:pPr>
              <w:spacing w:line="345" w:lineRule="atLeast"/>
              <w:jc w:val="center"/>
              <w:textAlignment w:val="baseline"/>
              <w:rPr>
                <w:color w:val="000000"/>
              </w:rPr>
            </w:pPr>
            <w:r w:rsidRPr="00135C54">
              <w:rPr>
                <w:b/>
                <w:bCs/>
                <w:color w:val="000000"/>
              </w:rPr>
              <w:t>HẠNG MỤC</w:t>
            </w:r>
          </w:p>
        </w:tc>
      </w:tr>
      <w:tr w:rsidR="00A73E56" w:rsidRPr="00135C54" w:rsidTr="00485994">
        <w:tc>
          <w:tcPr>
            <w:tcW w:w="675" w:type="dxa"/>
            <w:shd w:val="clear" w:color="auto" w:fill="auto"/>
          </w:tcPr>
          <w:p w:rsidR="00A73E56" w:rsidRPr="00135C54" w:rsidRDefault="00A73E56" w:rsidP="00485994">
            <w:pPr>
              <w:pStyle w:val="ThngthngWeb"/>
              <w:spacing w:before="0" w:beforeAutospacing="0" w:after="150" w:afterAutospacing="0" w:line="276" w:lineRule="auto"/>
              <w:rPr>
                <w:rStyle w:val="Manh"/>
                <w:b w:val="0"/>
                <w:color w:val="000000"/>
              </w:rPr>
            </w:pPr>
            <w:r w:rsidRPr="00135C54">
              <w:rPr>
                <w:rStyle w:val="Manh"/>
                <w:b w:val="0"/>
                <w:color w:val="000000"/>
              </w:rPr>
              <w:t>1</w:t>
            </w:r>
          </w:p>
        </w:tc>
        <w:tc>
          <w:tcPr>
            <w:tcW w:w="8896" w:type="dxa"/>
            <w:shd w:val="clear" w:color="auto" w:fill="auto"/>
            <w:vAlign w:val="center"/>
          </w:tcPr>
          <w:p w:rsidR="00A73E56" w:rsidRPr="00135C54" w:rsidRDefault="00A73E56" w:rsidP="00485994">
            <w:pPr>
              <w:pStyle w:val="ThngthngWeb"/>
              <w:spacing w:before="0" w:beforeAutospacing="0" w:after="150" w:afterAutospacing="0" w:line="276" w:lineRule="auto"/>
              <w:rPr>
                <w:rStyle w:val="Manh"/>
                <w:b w:val="0"/>
                <w:color w:val="000000"/>
              </w:rPr>
            </w:pPr>
            <w:r w:rsidRPr="00135C54">
              <w:rPr>
                <w:color w:val="000000"/>
              </w:rPr>
              <w:t>Điểm tốc độ Pagespeed Insights (CrUX) = 90~100 (Mobile &amp; PC). Chỉ số Thiết yếu về Trang web (Core Web Vitals) trong “Google Search Console” bao gồm LCP, FCP, FID và CLS = Đạt xanh (Mobile &amp; PC)</w:t>
            </w:r>
          </w:p>
        </w:tc>
      </w:tr>
      <w:tr w:rsidR="00A73E56" w:rsidRPr="00135C54" w:rsidTr="00485994">
        <w:tc>
          <w:tcPr>
            <w:tcW w:w="675" w:type="dxa"/>
            <w:shd w:val="clear" w:color="auto" w:fill="auto"/>
          </w:tcPr>
          <w:p w:rsidR="00A73E56" w:rsidRPr="00135C54" w:rsidRDefault="00A73E56" w:rsidP="00485994">
            <w:pPr>
              <w:pStyle w:val="ThngthngWeb"/>
              <w:spacing w:before="0" w:beforeAutospacing="0" w:after="150" w:afterAutospacing="0" w:line="276" w:lineRule="auto"/>
              <w:rPr>
                <w:rStyle w:val="Manh"/>
                <w:b w:val="0"/>
                <w:color w:val="000000"/>
              </w:rPr>
            </w:pPr>
            <w:r w:rsidRPr="00135C54">
              <w:rPr>
                <w:rStyle w:val="Manh"/>
                <w:b w:val="0"/>
                <w:color w:val="000000"/>
              </w:rPr>
              <w:t>2</w:t>
            </w:r>
          </w:p>
        </w:tc>
        <w:tc>
          <w:tcPr>
            <w:tcW w:w="8896" w:type="dxa"/>
            <w:shd w:val="clear" w:color="auto" w:fill="auto"/>
          </w:tcPr>
          <w:p w:rsidR="00A73E56" w:rsidRPr="00135C54" w:rsidRDefault="00A73E56" w:rsidP="00485994">
            <w:pPr>
              <w:spacing w:line="345" w:lineRule="atLeast"/>
              <w:textAlignment w:val="baseline"/>
            </w:pPr>
            <w:r w:rsidRPr="00135C54">
              <w:rPr>
                <w:color w:val="000000"/>
              </w:rPr>
              <w:t>Điểm tốc độ Webpagetest /GTMetrix /Pingdom = Đạt A-A</w:t>
            </w:r>
          </w:p>
        </w:tc>
      </w:tr>
      <w:tr w:rsidR="00A73E56" w:rsidRPr="00135C54" w:rsidTr="00485994">
        <w:tc>
          <w:tcPr>
            <w:tcW w:w="675" w:type="dxa"/>
            <w:shd w:val="clear" w:color="auto" w:fill="auto"/>
          </w:tcPr>
          <w:p w:rsidR="00A73E56" w:rsidRPr="00135C54" w:rsidRDefault="00A73E56" w:rsidP="00485994">
            <w:pPr>
              <w:pStyle w:val="ThngthngWeb"/>
              <w:spacing w:before="0" w:beforeAutospacing="0" w:after="150" w:afterAutospacing="0" w:line="276" w:lineRule="auto"/>
              <w:rPr>
                <w:rStyle w:val="Manh"/>
                <w:b w:val="0"/>
                <w:color w:val="000000"/>
              </w:rPr>
            </w:pPr>
            <w:r w:rsidRPr="00135C54">
              <w:rPr>
                <w:rStyle w:val="Manh"/>
                <w:b w:val="0"/>
                <w:color w:val="000000"/>
              </w:rPr>
              <w:lastRenderedPageBreak/>
              <w:t>3</w:t>
            </w:r>
          </w:p>
        </w:tc>
        <w:tc>
          <w:tcPr>
            <w:tcW w:w="8896" w:type="dxa"/>
            <w:shd w:val="clear" w:color="auto" w:fill="auto"/>
            <w:vAlign w:val="bottom"/>
          </w:tcPr>
          <w:p w:rsidR="00A73E56" w:rsidRPr="00135C54" w:rsidRDefault="00A73E56" w:rsidP="00485994">
            <w:pPr>
              <w:pStyle w:val="ThngthngWeb"/>
              <w:shd w:val="clear" w:color="auto" w:fill="FFFFFF"/>
              <w:spacing w:before="0" w:beforeAutospacing="0" w:after="312" w:afterAutospacing="0"/>
              <w:rPr>
                <w:rStyle w:val="Manh"/>
                <w:b w:val="0"/>
                <w:bCs w:val="0"/>
                <w:color w:val="000000"/>
              </w:rPr>
            </w:pPr>
            <w:r w:rsidRPr="00135C54">
              <w:rPr>
                <w:color w:val="000000"/>
              </w:rPr>
              <w:t>Cam kết 100% tối ưu website chuẩn Web.dev của Google</w:t>
            </w:r>
          </w:p>
        </w:tc>
      </w:tr>
      <w:tr w:rsidR="00A73E56" w:rsidRPr="00135C54" w:rsidTr="00485994">
        <w:tc>
          <w:tcPr>
            <w:tcW w:w="675" w:type="dxa"/>
            <w:shd w:val="clear" w:color="auto" w:fill="auto"/>
          </w:tcPr>
          <w:p w:rsidR="00A73E56" w:rsidRPr="00135C54" w:rsidRDefault="00A73E56" w:rsidP="00485994">
            <w:pPr>
              <w:pStyle w:val="ThngthngWeb"/>
              <w:spacing w:before="0" w:beforeAutospacing="0" w:after="150" w:afterAutospacing="0" w:line="276" w:lineRule="auto"/>
              <w:rPr>
                <w:rStyle w:val="Manh"/>
                <w:b w:val="0"/>
                <w:color w:val="000000"/>
              </w:rPr>
            </w:pPr>
            <w:r w:rsidRPr="00135C54">
              <w:rPr>
                <w:rStyle w:val="Manh"/>
                <w:b w:val="0"/>
                <w:color w:val="000000"/>
              </w:rPr>
              <w:t>4</w:t>
            </w:r>
          </w:p>
        </w:tc>
        <w:tc>
          <w:tcPr>
            <w:tcW w:w="8896" w:type="dxa"/>
            <w:shd w:val="clear" w:color="auto" w:fill="auto"/>
            <w:vAlign w:val="bottom"/>
          </w:tcPr>
          <w:p w:rsidR="00A73E56" w:rsidRPr="00135C54" w:rsidRDefault="00A73E56" w:rsidP="00485994">
            <w:pPr>
              <w:pStyle w:val="ThngthngWeb"/>
              <w:spacing w:before="0" w:beforeAutospacing="0" w:after="150" w:afterAutospacing="0" w:line="276" w:lineRule="auto"/>
              <w:rPr>
                <w:rStyle w:val="Manh"/>
                <w:b w:val="0"/>
                <w:color w:val="000000"/>
              </w:rPr>
            </w:pPr>
            <w:r w:rsidRPr="00135C54">
              <w:rPr>
                <w:color w:val="000000"/>
              </w:rPr>
              <w:t>Thiết kế và lập trình plugin tối ưu WordPress</w:t>
            </w:r>
          </w:p>
        </w:tc>
      </w:tr>
      <w:tr w:rsidR="00A73E56" w:rsidRPr="00135C54" w:rsidTr="00485994">
        <w:tc>
          <w:tcPr>
            <w:tcW w:w="675" w:type="dxa"/>
            <w:shd w:val="clear" w:color="auto" w:fill="auto"/>
          </w:tcPr>
          <w:p w:rsidR="00A73E56" w:rsidRPr="00135C54" w:rsidRDefault="00A73E56" w:rsidP="00485994">
            <w:pPr>
              <w:pStyle w:val="ThngthngWeb"/>
              <w:spacing w:before="0" w:beforeAutospacing="0" w:after="150" w:afterAutospacing="0" w:line="276" w:lineRule="auto"/>
              <w:rPr>
                <w:rStyle w:val="Manh"/>
                <w:b w:val="0"/>
                <w:color w:val="000000"/>
              </w:rPr>
            </w:pPr>
            <w:r w:rsidRPr="00135C54">
              <w:rPr>
                <w:rStyle w:val="Manh"/>
                <w:b w:val="0"/>
                <w:color w:val="000000"/>
              </w:rPr>
              <w:t>5</w:t>
            </w:r>
          </w:p>
        </w:tc>
        <w:tc>
          <w:tcPr>
            <w:tcW w:w="8896" w:type="dxa"/>
            <w:shd w:val="clear" w:color="auto" w:fill="auto"/>
            <w:vAlign w:val="center"/>
          </w:tcPr>
          <w:p w:rsidR="00A73E56" w:rsidRPr="00135C54" w:rsidRDefault="00A73E56" w:rsidP="00485994">
            <w:pPr>
              <w:pStyle w:val="ThngthngWeb"/>
              <w:spacing w:before="0" w:beforeAutospacing="0" w:after="150" w:afterAutospacing="0" w:line="276" w:lineRule="auto"/>
              <w:rPr>
                <w:rStyle w:val="Manh"/>
                <w:b w:val="0"/>
                <w:color w:val="000000"/>
              </w:rPr>
            </w:pPr>
            <w:r w:rsidRPr="00135C54">
              <w:rPr>
                <w:color w:val="000000"/>
              </w:rPr>
              <w:t>Thực hiện các giải pháp tối ưu Java Script, HTML/CSS</w:t>
            </w:r>
          </w:p>
        </w:tc>
      </w:tr>
      <w:tr w:rsidR="00A73E56" w:rsidRPr="00135C54" w:rsidTr="00485994">
        <w:tc>
          <w:tcPr>
            <w:tcW w:w="675" w:type="dxa"/>
            <w:shd w:val="clear" w:color="auto" w:fill="auto"/>
          </w:tcPr>
          <w:p w:rsidR="00A73E56" w:rsidRPr="00135C54" w:rsidRDefault="00A73E56" w:rsidP="00485994">
            <w:pPr>
              <w:pStyle w:val="ThngthngWeb"/>
              <w:spacing w:before="0" w:beforeAutospacing="0" w:after="150" w:afterAutospacing="0" w:line="276" w:lineRule="auto"/>
              <w:rPr>
                <w:rStyle w:val="Manh"/>
                <w:b w:val="0"/>
                <w:color w:val="000000"/>
              </w:rPr>
            </w:pPr>
            <w:r w:rsidRPr="00135C54">
              <w:rPr>
                <w:rStyle w:val="Manh"/>
                <w:b w:val="0"/>
                <w:color w:val="000000"/>
              </w:rPr>
              <w:t>6</w:t>
            </w:r>
          </w:p>
        </w:tc>
        <w:tc>
          <w:tcPr>
            <w:tcW w:w="8896" w:type="dxa"/>
            <w:shd w:val="clear" w:color="auto" w:fill="auto"/>
            <w:vAlign w:val="center"/>
          </w:tcPr>
          <w:p w:rsidR="00A73E56" w:rsidRPr="00135C54" w:rsidRDefault="00A73E56" w:rsidP="00485994">
            <w:pPr>
              <w:pStyle w:val="ThngthngWeb"/>
              <w:spacing w:before="0" w:beforeAutospacing="0" w:after="150" w:afterAutospacing="0" w:line="276" w:lineRule="auto"/>
              <w:rPr>
                <w:color w:val="000000"/>
              </w:rPr>
            </w:pPr>
            <w:r w:rsidRPr="00135C54">
              <w:rPr>
                <w:color w:val="000000"/>
              </w:rPr>
              <w:t>Tối ưu hóa hình ảnh WebP</w:t>
            </w:r>
          </w:p>
        </w:tc>
      </w:tr>
      <w:tr w:rsidR="00A73E56" w:rsidRPr="00135C54" w:rsidTr="00485994">
        <w:tc>
          <w:tcPr>
            <w:tcW w:w="675" w:type="dxa"/>
            <w:shd w:val="clear" w:color="auto" w:fill="auto"/>
          </w:tcPr>
          <w:p w:rsidR="00A73E56" w:rsidRPr="00135C54" w:rsidRDefault="00A73E56" w:rsidP="00485994">
            <w:pPr>
              <w:pStyle w:val="ThngthngWeb"/>
              <w:spacing w:before="0" w:beforeAutospacing="0" w:after="150" w:afterAutospacing="0" w:line="276" w:lineRule="auto"/>
              <w:rPr>
                <w:rStyle w:val="Manh"/>
                <w:b w:val="0"/>
                <w:color w:val="000000"/>
              </w:rPr>
            </w:pPr>
            <w:r w:rsidRPr="00135C54">
              <w:rPr>
                <w:rStyle w:val="Manh"/>
                <w:b w:val="0"/>
                <w:color w:val="000000"/>
              </w:rPr>
              <w:t>7</w:t>
            </w:r>
          </w:p>
        </w:tc>
        <w:tc>
          <w:tcPr>
            <w:tcW w:w="8896" w:type="dxa"/>
            <w:shd w:val="clear" w:color="auto" w:fill="auto"/>
            <w:vAlign w:val="center"/>
          </w:tcPr>
          <w:p w:rsidR="00A73E56" w:rsidRPr="00135C54" w:rsidRDefault="00A73E56" w:rsidP="00485994">
            <w:pPr>
              <w:pStyle w:val="ThngthngWeb"/>
              <w:spacing w:before="0" w:beforeAutospacing="0" w:after="150" w:afterAutospacing="0" w:line="276" w:lineRule="auto"/>
              <w:rPr>
                <w:color w:val="000000"/>
              </w:rPr>
            </w:pPr>
            <w:r w:rsidRPr="00135C54">
              <w:rPr>
                <w:color w:val="000000"/>
              </w:rPr>
              <w:t>Thực hiện giải pháp bộ nhớ đệm Cache</w:t>
            </w:r>
          </w:p>
        </w:tc>
      </w:tr>
      <w:tr w:rsidR="00A73E56" w:rsidRPr="00135C54" w:rsidTr="00485994">
        <w:tc>
          <w:tcPr>
            <w:tcW w:w="675" w:type="dxa"/>
            <w:shd w:val="clear" w:color="auto" w:fill="auto"/>
          </w:tcPr>
          <w:p w:rsidR="00A73E56" w:rsidRPr="00135C54" w:rsidRDefault="00A73E56" w:rsidP="00485994">
            <w:pPr>
              <w:pStyle w:val="ThngthngWeb"/>
              <w:spacing w:before="0" w:beforeAutospacing="0" w:after="150" w:afterAutospacing="0" w:line="276" w:lineRule="auto"/>
              <w:rPr>
                <w:rStyle w:val="Manh"/>
                <w:b w:val="0"/>
                <w:color w:val="000000"/>
              </w:rPr>
            </w:pPr>
            <w:r w:rsidRPr="00135C54">
              <w:rPr>
                <w:rStyle w:val="Manh"/>
                <w:b w:val="0"/>
                <w:color w:val="000000"/>
              </w:rPr>
              <w:t>8</w:t>
            </w:r>
          </w:p>
        </w:tc>
        <w:tc>
          <w:tcPr>
            <w:tcW w:w="8896" w:type="dxa"/>
            <w:shd w:val="clear" w:color="auto" w:fill="auto"/>
            <w:vAlign w:val="center"/>
          </w:tcPr>
          <w:p w:rsidR="00A73E56" w:rsidRPr="00135C54" w:rsidRDefault="00A73E56" w:rsidP="00485994">
            <w:pPr>
              <w:pStyle w:val="ThngthngWeb"/>
              <w:spacing w:before="0" w:beforeAutospacing="0" w:after="150" w:afterAutospacing="0" w:line="276" w:lineRule="auto"/>
              <w:rPr>
                <w:color w:val="000000"/>
              </w:rPr>
            </w:pPr>
            <w:r w:rsidRPr="00135C54">
              <w:rPr>
                <w:color w:val="000000"/>
              </w:rPr>
              <w:t>Điểm tốc độ Pagespeed Insights đạt chuẩn từ 90-100</w:t>
            </w:r>
          </w:p>
        </w:tc>
      </w:tr>
      <w:tr w:rsidR="00A73E56" w:rsidRPr="00135C54" w:rsidTr="00485994">
        <w:tc>
          <w:tcPr>
            <w:tcW w:w="675" w:type="dxa"/>
            <w:shd w:val="clear" w:color="auto" w:fill="auto"/>
          </w:tcPr>
          <w:p w:rsidR="00A73E56" w:rsidRPr="00135C54" w:rsidRDefault="00A73E56" w:rsidP="00485994">
            <w:pPr>
              <w:pStyle w:val="ThngthngWeb"/>
              <w:spacing w:before="0" w:beforeAutospacing="0" w:after="150" w:afterAutospacing="0" w:line="276" w:lineRule="auto"/>
              <w:rPr>
                <w:rStyle w:val="Manh"/>
                <w:b w:val="0"/>
                <w:color w:val="000000"/>
              </w:rPr>
            </w:pPr>
            <w:r w:rsidRPr="00135C54">
              <w:rPr>
                <w:rStyle w:val="Manh"/>
                <w:b w:val="0"/>
                <w:color w:val="000000"/>
              </w:rPr>
              <w:t>9</w:t>
            </w:r>
          </w:p>
        </w:tc>
        <w:tc>
          <w:tcPr>
            <w:tcW w:w="8896" w:type="dxa"/>
            <w:shd w:val="clear" w:color="auto" w:fill="auto"/>
            <w:vAlign w:val="center"/>
          </w:tcPr>
          <w:p w:rsidR="00A73E56" w:rsidRPr="00135C54" w:rsidRDefault="00A73E56" w:rsidP="00485994">
            <w:pPr>
              <w:pStyle w:val="ThngthngWeb"/>
              <w:shd w:val="clear" w:color="auto" w:fill="FFFFFF"/>
              <w:spacing w:before="0" w:beforeAutospacing="0" w:after="312" w:afterAutospacing="0"/>
              <w:rPr>
                <w:color w:val="000000"/>
              </w:rPr>
            </w:pPr>
            <w:r w:rsidRPr="00135C54">
              <w:rPr>
                <w:color w:val="000000"/>
              </w:rPr>
              <w:t>Cải thiện Chỉ số Thiết yếu về Trang Web (Core Web Vitals)</w:t>
            </w:r>
          </w:p>
        </w:tc>
      </w:tr>
      <w:tr w:rsidR="00A73E56" w:rsidRPr="00135C54" w:rsidTr="00485994">
        <w:tc>
          <w:tcPr>
            <w:tcW w:w="675" w:type="dxa"/>
            <w:shd w:val="clear" w:color="auto" w:fill="auto"/>
          </w:tcPr>
          <w:p w:rsidR="00A73E56" w:rsidRPr="00135C54" w:rsidRDefault="00A73E56" w:rsidP="00485994">
            <w:pPr>
              <w:pStyle w:val="ThngthngWeb"/>
              <w:spacing w:before="0" w:beforeAutospacing="0" w:after="150" w:afterAutospacing="0" w:line="276" w:lineRule="auto"/>
              <w:rPr>
                <w:rStyle w:val="Manh"/>
                <w:b w:val="0"/>
                <w:color w:val="000000"/>
              </w:rPr>
            </w:pPr>
            <w:r w:rsidRPr="00135C54">
              <w:rPr>
                <w:rStyle w:val="Manh"/>
                <w:b w:val="0"/>
                <w:color w:val="000000"/>
              </w:rPr>
              <w:t>10</w:t>
            </w:r>
          </w:p>
        </w:tc>
        <w:tc>
          <w:tcPr>
            <w:tcW w:w="8896" w:type="dxa"/>
            <w:shd w:val="clear" w:color="auto" w:fill="auto"/>
            <w:vAlign w:val="center"/>
          </w:tcPr>
          <w:p w:rsidR="00A73E56" w:rsidRPr="00135C54" w:rsidRDefault="00A73E56" w:rsidP="00485994">
            <w:pPr>
              <w:pStyle w:val="ThngthngWeb"/>
              <w:shd w:val="clear" w:color="auto" w:fill="FFFFFF"/>
              <w:spacing w:before="0" w:beforeAutospacing="0" w:after="312" w:afterAutospacing="0"/>
              <w:rPr>
                <w:color w:val="000000"/>
              </w:rPr>
            </w:pPr>
            <w:r w:rsidRPr="00135C54">
              <w:rPr>
                <w:color w:val="000000"/>
              </w:rPr>
              <w:t>Cải thiện thứ hạng SEO Google</w:t>
            </w:r>
          </w:p>
        </w:tc>
      </w:tr>
      <w:tr w:rsidR="00A73E56" w:rsidRPr="00135C54" w:rsidTr="00485994">
        <w:tc>
          <w:tcPr>
            <w:tcW w:w="675" w:type="dxa"/>
            <w:shd w:val="clear" w:color="auto" w:fill="auto"/>
          </w:tcPr>
          <w:p w:rsidR="00A73E56" w:rsidRPr="00135C54" w:rsidRDefault="00A73E56" w:rsidP="00485994">
            <w:pPr>
              <w:pStyle w:val="ThngthngWeb"/>
              <w:spacing w:before="0" w:beforeAutospacing="0" w:after="150" w:afterAutospacing="0" w:line="276" w:lineRule="auto"/>
              <w:rPr>
                <w:rStyle w:val="Manh"/>
                <w:b w:val="0"/>
                <w:color w:val="000000"/>
              </w:rPr>
            </w:pPr>
            <w:r w:rsidRPr="00135C54">
              <w:rPr>
                <w:rStyle w:val="Manh"/>
                <w:b w:val="0"/>
                <w:color w:val="000000"/>
              </w:rPr>
              <w:t>11</w:t>
            </w:r>
          </w:p>
        </w:tc>
        <w:tc>
          <w:tcPr>
            <w:tcW w:w="8896" w:type="dxa"/>
            <w:shd w:val="clear" w:color="auto" w:fill="auto"/>
            <w:vAlign w:val="center"/>
          </w:tcPr>
          <w:p w:rsidR="00A73E56" w:rsidRPr="00135C54" w:rsidRDefault="00A73E56" w:rsidP="00485994">
            <w:pPr>
              <w:pStyle w:val="ThngthngWeb"/>
              <w:shd w:val="clear" w:color="auto" w:fill="FFFFFF"/>
              <w:spacing w:before="0" w:beforeAutospacing="0" w:after="312" w:afterAutospacing="0"/>
              <w:rPr>
                <w:color w:val="000000"/>
              </w:rPr>
            </w:pPr>
            <w:r w:rsidRPr="00135C54">
              <w:rPr>
                <w:color w:val="000000"/>
              </w:rPr>
              <w:t>Tối ưu hóa giá thầu quảng cáo Google</w:t>
            </w:r>
          </w:p>
        </w:tc>
      </w:tr>
    </w:tbl>
    <w:p w:rsidR="00A73E56" w:rsidRPr="00135C54" w:rsidRDefault="00A73E56" w:rsidP="00A73E56">
      <w:pPr>
        <w:pStyle w:val="ThngthngWeb"/>
        <w:shd w:val="clear" w:color="auto" w:fill="FFFFFF"/>
        <w:spacing w:before="0" w:beforeAutospacing="0" w:after="150" w:afterAutospacing="0" w:line="276" w:lineRule="auto"/>
        <w:rPr>
          <w:rStyle w:val="Manh"/>
          <w:b w:val="0"/>
          <w:color w:val="000000"/>
        </w:rPr>
      </w:pPr>
    </w:p>
    <w:p w:rsidR="00A73E56" w:rsidRPr="00135C54" w:rsidRDefault="00A73E56" w:rsidP="00A73E56">
      <w:pPr>
        <w:pStyle w:val="ThngthngWeb"/>
        <w:shd w:val="clear" w:color="auto" w:fill="FFFFFF"/>
        <w:spacing w:before="0" w:beforeAutospacing="0" w:after="150" w:afterAutospacing="0" w:line="276" w:lineRule="auto"/>
        <w:rPr>
          <w:rStyle w:val="Manh"/>
          <w:color w:val="000000"/>
        </w:rPr>
      </w:pPr>
      <w:r w:rsidRPr="00135C54">
        <w:rPr>
          <w:rStyle w:val="Manh"/>
          <w:color w:val="000000"/>
        </w:rPr>
        <w:t>ĐIỀU 2: GIÁ TRỊ HỢP ĐỒNG</w:t>
      </w:r>
    </w:p>
    <w:tbl>
      <w:tblPr>
        <w:tblW w:w="486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2"/>
        <w:gridCol w:w="2927"/>
        <w:gridCol w:w="971"/>
        <w:gridCol w:w="971"/>
        <w:gridCol w:w="1389"/>
        <w:gridCol w:w="830"/>
        <w:gridCol w:w="1670"/>
      </w:tblGrid>
      <w:tr w:rsidR="00A73E56" w:rsidRPr="00135C54" w:rsidTr="00485994">
        <w:trPr>
          <w:trHeight w:val="369"/>
        </w:trPr>
        <w:tc>
          <w:tcPr>
            <w:tcW w:w="410" w:type="pct"/>
            <w:shd w:val="clear" w:color="auto" w:fill="auto"/>
          </w:tcPr>
          <w:p w:rsidR="00A73E56" w:rsidRPr="00135C54" w:rsidRDefault="00A73E56" w:rsidP="00485994">
            <w:pPr>
              <w:pStyle w:val="ThnVnban"/>
              <w:spacing w:before="30" w:after="15" w:line="276" w:lineRule="auto"/>
              <w:jc w:val="center"/>
              <w:rPr>
                <w:b/>
                <w:color w:val="000000"/>
              </w:rPr>
            </w:pPr>
            <w:r w:rsidRPr="00135C54">
              <w:rPr>
                <w:b/>
                <w:color w:val="000000"/>
              </w:rPr>
              <w:t>STT</w:t>
            </w:r>
          </w:p>
        </w:tc>
        <w:tc>
          <w:tcPr>
            <w:tcW w:w="1534" w:type="pct"/>
            <w:shd w:val="clear" w:color="auto" w:fill="auto"/>
          </w:tcPr>
          <w:p w:rsidR="00A73E56" w:rsidRPr="00135C54" w:rsidRDefault="00A73E56" w:rsidP="00485994">
            <w:pPr>
              <w:pStyle w:val="ThnVnban"/>
              <w:spacing w:before="30" w:after="15" w:line="276" w:lineRule="auto"/>
              <w:jc w:val="center"/>
              <w:rPr>
                <w:b/>
                <w:color w:val="000000"/>
              </w:rPr>
            </w:pPr>
            <w:r w:rsidRPr="00135C54">
              <w:rPr>
                <w:b/>
                <w:color w:val="000000"/>
              </w:rPr>
              <w:t>Nội dung</w:t>
            </w:r>
          </w:p>
        </w:tc>
        <w:tc>
          <w:tcPr>
            <w:tcW w:w="509" w:type="pct"/>
            <w:shd w:val="clear" w:color="auto" w:fill="auto"/>
          </w:tcPr>
          <w:p w:rsidR="00A73E56" w:rsidRPr="00135C54" w:rsidRDefault="00A73E56" w:rsidP="00485994">
            <w:pPr>
              <w:pStyle w:val="ThnVnban"/>
              <w:spacing w:before="30" w:after="15" w:line="276" w:lineRule="auto"/>
              <w:jc w:val="center"/>
              <w:rPr>
                <w:b/>
                <w:color w:val="000000"/>
              </w:rPr>
            </w:pPr>
            <w:r w:rsidRPr="00135C54">
              <w:rPr>
                <w:b/>
                <w:color w:val="000000"/>
              </w:rPr>
              <w:t>Đơn vị tính</w:t>
            </w:r>
          </w:p>
        </w:tc>
        <w:tc>
          <w:tcPr>
            <w:tcW w:w="509" w:type="pct"/>
            <w:shd w:val="clear" w:color="auto" w:fill="auto"/>
          </w:tcPr>
          <w:p w:rsidR="00A73E56" w:rsidRPr="00135C54" w:rsidRDefault="00A73E56" w:rsidP="00485994">
            <w:pPr>
              <w:pStyle w:val="ThnVnban"/>
              <w:spacing w:before="30" w:after="15" w:line="276" w:lineRule="auto"/>
              <w:jc w:val="center"/>
              <w:rPr>
                <w:b/>
                <w:color w:val="000000"/>
              </w:rPr>
            </w:pPr>
            <w:r w:rsidRPr="00135C54">
              <w:rPr>
                <w:b/>
                <w:color w:val="000000"/>
              </w:rPr>
              <w:t>Số lượng</w:t>
            </w:r>
          </w:p>
        </w:tc>
        <w:tc>
          <w:tcPr>
            <w:tcW w:w="728" w:type="pct"/>
            <w:shd w:val="clear" w:color="auto" w:fill="auto"/>
          </w:tcPr>
          <w:p w:rsidR="00A73E56" w:rsidRPr="00135C54" w:rsidRDefault="00A73E56" w:rsidP="00485994">
            <w:pPr>
              <w:pStyle w:val="ThnVnban"/>
              <w:spacing w:before="30" w:after="15" w:line="276" w:lineRule="auto"/>
              <w:jc w:val="center"/>
              <w:rPr>
                <w:b/>
                <w:color w:val="000000"/>
              </w:rPr>
            </w:pPr>
            <w:r w:rsidRPr="00135C54">
              <w:rPr>
                <w:b/>
                <w:color w:val="000000"/>
              </w:rPr>
              <w:t>Đơn giá</w:t>
            </w:r>
          </w:p>
        </w:tc>
        <w:tc>
          <w:tcPr>
            <w:tcW w:w="435" w:type="pct"/>
          </w:tcPr>
          <w:p w:rsidR="00A73E56" w:rsidRPr="00135C54" w:rsidRDefault="00AA40C6" w:rsidP="00485994">
            <w:pPr>
              <w:pStyle w:val="ThnVnban"/>
              <w:spacing w:before="30" w:after="15" w:line="276" w:lineRule="auto"/>
              <w:jc w:val="center"/>
              <w:rPr>
                <w:b/>
                <w:color w:val="000000"/>
              </w:rPr>
            </w:pPr>
            <w:r>
              <w:rPr>
                <w:b/>
                <w:color w:val="000000"/>
              </w:rPr>
              <w:t>VAT</w:t>
            </w:r>
          </w:p>
        </w:tc>
        <w:tc>
          <w:tcPr>
            <w:tcW w:w="875" w:type="pct"/>
          </w:tcPr>
          <w:p w:rsidR="00A73E56" w:rsidRPr="00135C54" w:rsidRDefault="00A73E56" w:rsidP="00485994">
            <w:pPr>
              <w:pStyle w:val="ThnVnban"/>
              <w:spacing w:before="30" w:after="15" w:line="276" w:lineRule="auto"/>
              <w:jc w:val="center"/>
              <w:rPr>
                <w:b/>
                <w:color w:val="000000"/>
              </w:rPr>
            </w:pPr>
            <w:r>
              <w:rPr>
                <w:b/>
                <w:color w:val="000000"/>
              </w:rPr>
              <w:t>Thành tiền</w:t>
            </w:r>
          </w:p>
        </w:tc>
      </w:tr>
      <w:tr w:rsidR="00A73E56" w:rsidRPr="00135C54" w:rsidTr="00485994">
        <w:trPr>
          <w:trHeight w:val="182"/>
        </w:trPr>
        <w:tc>
          <w:tcPr>
            <w:tcW w:w="410" w:type="pct"/>
            <w:shd w:val="clear" w:color="auto" w:fill="auto"/>
            <w:vAlign w:val="center"/>
          </w:tcPr>
          <w:p w:rsidR="00A73E56" w:rsidRPr="00135C54" w:rsidRDefault="00A73E56" w:rsidP="00485994">
            <w:pPr>
              <w:pStyle w:val="ThnVnban"/>
              <w:spacing w:before="30" w:after="15" w:line="276" w:lineRule="auto"/>
              <w:jc w:val="center"/>
              <w:rPr>
                <w:color w:val="000000"/>
              </w:rPr>
            </w:pPr>
            <w:r w:rsidRPr="00135C54">
              <w:rPr>
                <w:color w:val="000000"/>
              </w:rPr>
              <w:t>1</w:t>
            </w:r>
          </w:p>
        </w:tc>
        <w:tc>
          <w:tcPr>
            <w:tcW w:w="1534" w:type="pct"/>
            <w:shd w:val="clear" w:color="auto" w:fill="auto"/>
          </w:tcPr>
          <w:p w:rsidR="00A73E56" w:rsidRPr="00135C54" w:rsidRDefault="00A73E56" w:rsidP="00485994">
            <w:pPr>
              <w:spacing w:before="30" w:after="15" w:line="276" w:lineRule="auto"/>
              <w:rPr>
                <w:color w:val="000000"/>
              </w:rPr>
            </w:pPr>
            <w:r w:rsidRPr="00135C54">
              <w:t>Phí thiết kế tối ưu</w:t>
            </w:r>
            <w:r>
              <w:t xml:space="preserve"> tốc độ</w:t>
            </w:r>
            <w:r w:rsidRPr="00135C54">
              <w:t xml:space="preserve"> website</w:t>
            </w:r>
          </w:p>
        </w:tc>
        <w:tc>
          <w:tcPr>
            <w:tcW w:w="509" w:type="pct"/>
            <w:shd w:val="clear" w:color="auto" w:fill="auto"/>
          </w:tcPr>
          <w:p w:rsidR="00A73E56" w:rsidRPr="00135C54" w:rsidRDefault="00A73E56" w:rsidP="00485994">
            <w:pPr>
              <w:spacing w:before="30" w:after="15" w:line="276" w:lineRule="auto"/>
              <w:jc w:val="right"/>
              <w:rPr>
                <w:color w:val="000000"/>
              </w:rPr>
            </w:pPr>
            <w:r>
              <w:rPr>
                <w:color w:val="000000"/>
              </w:rPr>
              <w:t>Lần</w:t>
            </w:r>
          </w:p>
        </w:tc>
        <w:tc>
          <w:tcPr>
            <w:tcW w:w="509" w:type="pct"/>
            <w:shd w:val="clear" w:color="auto" w:fill="auto"/>
          </w:tcPr>
          <w:p w:rsidR="00A73E56" w:rsidRPr="00135C54" w:rsidRDefault="00A73E56" w:rsidP="00485994">
            <w:pPr>
              <w:spacing w:before="30" w:after="15" w:line="276" w:lineRule="auto"/>
              <w:jc w:val="right"/>
              <w:rPr>
                <w:color w:val="000000"/>
              </w:rPr>
            </w:pPr>
            <w:r w:rsidRPr="00135C54">
              <w:rPr>
                <w:color w:val="000000"/>
              </w:rPr>
              <w:t>01</w:t>
            </w:r>
          </w:p>
        </w:tc>
        <w:tc>
          <w:tcPr>
            <w:tcW w:w="728" w:type="pct"/>
            <w:shd w:val="clear" w:color="auto" w:fill="auto"/>
          </w:tcPr>
          <w:p w:rsidR="00A73E56" w:rsidRPr="00135C54" w:rsidRDefault="00A73E56" w:rsidP="00485994">
            <w:pPr>
              <w:pStyle w:val="ThnVnban"/>
              <w:spacing w:before="30" w:after="15" w:line="276" w:lineRule="auto"/>
              <w:jc w:val="center"/>
              <w:rPr>
                <w:color w:val="000000"/>
              </w:rPr>
            </w:pPr>
            <w:r>
              <w:t>1</w:t>
            </w:r>
            <w:r w:rsidRPr="00135C54">
              <w:t>.</w:t>
            </w:r>
            <w:r>
              <w:t>5</w:t>
            </w:r>
            <w:r w:rsidRPr="00135C54">
              <w:t>00.000</w:t>
            </w:r>
          </w:p>
        </w:tc>
        <w:tc>
          <w:tcPr>
            <w:tcW w:w="435" w:type="pct"/>
          </w:tcPr>
          <w:p w:rsidR="00A73E56" w:rsidRPr="00135C54" w:rsidRDefault="00AA40C6" w:rsidP="00485994">
            <w:pPr>
              <w:pStyle w:val="ThnVnban"/>
              <w:spacing w:before="30" w:after="15" w:line="276" w:lineRule="auto"/>
              <w:jc w:val="right"/>
              <w:rPr>
                <w:b/>
              </w:rPr>
            </w:pPr>
            <w:r>
              <w:rPr>
                <w:b/>
              </w:rPr>
              <w:t>KCT</w:t>
            </w:r>
            <w:bookmarkStart w:id="0" w:name="_GoBack"/>
            <w:bookmarkEnd w:id="0"/>
          </w:p>
        </w:tc>
        <w:tc>
          <w:tcPr>
            <w:tcW w:w="875" w:type="pct"/>
          </w:tcPr>
          <w:p w:rsidR="00A73E56" w:rsidRPr="00135C54" w:rsidRDefault="00A73E56" w:rsidP="00485994">
            <w:pPr>
              <w:pStyle w:val="ThnVnban"/>
              <w:spacing w:before="30" w:after="15" w:line="276" w:lineRule="auto"/>
              <w:jc w:val="right"/>
              <w:rPr>
                <w:b/>
              </w:rPr>
            </w:pPr>
            <w:r>
              <w:rPr>
                <w:b/>
              </w:rPr>
              <w:t>1.500.000</w:t>
            </w:r>
          </w:p>
        </w:tc>
      </w:tr>
      <w:tr w:rsidR="00A73E56" w:rsidRPr="00135C54" w:rsidTr="00485994">
        <w:trPr>
          <w:trHeight w:val="182"/>
        </w:trPr>
        <w:tc>
          <w:tcPr>
            <w:tcW w:w="1944" w:type="pct"/>
            <w:gridSpan w:val="2"/>
            <w:shd w:val="clear" w:color="auto" w:fill="auto"/>
          </w:tcPr>
          <w:p w:rsidR="00A73E56" w:rsidRPr="00135C54" w:rsidRDefault="00A73E56" w:rsidP="00485994">
            <w:pPr>
              <w:spacing w:before="30" w:after="15" w:line="276" w:lineRule="auto"/>
              <w:rPr>
                <w:b/>
                <w:color w:val="000000"/>
              </w:rPr>
            </w:pPr>
            <w:r w:rsidRPr="00135C54">
              <w:rPr>
                <w:b/>
                <w:color w:val="000000"/>
              </w:rPr>
              <w:t xml:space="preserve">Tổng </w:t>
            </w:r>
          </w:p>
        </w:tc>
        <w:tc>
          <w:tcPr>
            <w:tcW w:w="3056" w:type="pct"/>
            <w:gridSpan w:val="5"/>
            <w:shd w:val="clear" w:color="auto" w:fill="auto"/>
          </w:tcPr>
          <w:p w:rsidR="00A73E56" w:rsidRPr="00135C54" w:rsidRDefault="00A73E56" w:rsidP="00485994">
            <w:pPr>
              <w:pStyle w:val="ThnVnban"/>
              <w:spacing w:before="30" w:after="15" w:line="276" w:lineRule="auto"/>
              <w:jc w:val="right"/>
              <w:rPr>
                <w:b/>
              </w:rPr>
            </w:pPr>
            <w:r>
              <w:rPr>
                <w:b/>
              </w:rPr>
              <w:t>1</w:t>
            </w:r>
            <w:r w:rsidRPr="00135C54">
              <w:rPr>
                <w:b/>
              </w:rPr>
              <w:t>.</w:t>
            </w:r>
            <w:r>
              <w:rPr>
                <w:b/>
              </w:rPr>
              <w:t>5</w:t>
            </w:r>
            <w:r w:rsidRPr="00135C54">
              <w:rPr>
                <w:b/>
              </w:rPr>
              <w:t>00.000</w:t>
            </w:r>
          </w:p>
        </w:tc>
      </w:tr>
      <w:tr w:rsidR="00A73E56" w:rsidRPr="00135C54" w:rsidTr="00485994">
        <w:trPr>
          <w:trHeight w:val="182"/>
        </w:trPr>
        <w:tc>
          <w:tcPr>
            <w:tcW w:w="5000" w:type="pct"/>
            <w:gridSpan w:val="7"/>
            <w:shd w:val="clear" w:color="auto" w:fill="auto"/>
          </w:tcPr>
          <w:p w:rsidR="00A73E56" w:rsidRPr="00C221ED" w:rsidRDefault="00A73E56" w:rsidP="00485994">
            <w:pPr>
              <w:spacing w:line="276" w:lineRule="auto"/>
              <w:rPr>
                <w:b/>
                <w:i/>
              </w:rPr>
            </w:pPr>
            <w:r w:rsidRPr="00135C54">
              <w:rPr>
                <w:b/>
                <w:i/>
              </w:rPr>
              <w:t xml:space="preserve">(Bằng chữ: </w:t>
            </w:r>
            <w:r>
              <w:rPr>
                <w:b/>
                <w:i/>
              </w:rPr>
              <w:t>Một</w:t>
            </w:r>
            <w:r w:rsidRPr="00135C54">
              <w:rPr>
                <w:b/>
                <w:i/>
              </w:rPr>
              <w:t xml:space="preserve"> triệu</w:t>
            </w:r>
            <w:r>
              <w:rPr>
                <w:b/>
                <w:i/>
              </w:rPr>
              <w:t xml:space="preserve"> năm trăm nghìn đồng chẵn</w:t>
            </w:r>
            <w:proofErr w:type="gramStart"/>
            <w:r>
              <w:rPr>
                <w:b/>
                <w:i/>
              </w:rPr>
              <w:t>./</w:t>
            </w:r>
            <w:proofErr w:type="gramEnd"/>
            <w:r>
              <w:rPr>
                <w:b/>
                <w:i/>
              </w:rPr>
              <w:t>.)</w:t>
            </w:r>
          </w:p>
        </w:tc>
      </w:tr>
    </w:tbl>
    <w:p w:rsidR="00A73E56" w:rsidRPr="00135C54" w:rsidRDefault="00A73E56" w:rsidP="00A73E56">
      <w:pPr>
        <w:pStyle w:val="ThngthngWeb"/>
        <w:shd w:val="clear" w:color="auto" w:fill="FFFFFF"/>
        <w:spacing w:before="0" w:beforeAutospacing="0" w:after="150" w:afterAutospacing="0" w:line="276" w:lineRule="auto"/>
        <w:rPr>
          <w:rStyle w:val="Manh"/>
          <w:b w:val="0"/>
          <w:color w:val="000000"/>
        </w:rPr>
      </w:pPr>
    </w:p>
    <w:p w:rsidR="00A73E56" w:rsidRPr="00135C54" w:rsidRDefault="00A73E56" w:rsidP="00A73E56">
      <w:pPr>
        <w:pStyle w:val="ThngthngWeb"/>
        <w:shd w:val="clear" w:color="auto" w:fill="FFFFFF"/>
        <w:spacing w:before="0" w:beforeAutospacing="0" w:after="150" w:afterAutospacing="0" w:line="276" w:lineRule="auto"/>
        <w:rPr>
          <w:b/>
          <w:bCs/>
          <w:color w:val="000000"/>
        </w:rPr>
      </w:pPr>
      <w:r w:rsidRPr="00135C54">
        <w:rPr>
          <w:rStyle w:val="Manh"/>
          <w:color w:val="000000"/>
        </w:rPr>
        <w:t>ĐIỀU 3: THỜI GIAN &amp; PHƯƠNG THỨC THANH TOÁN</w:t>
      </w:r>
      <w:r w:rsidRPr="00135C54">
        <w:rPr>
          <w:color w:val="000000"/>
        </w:rPr>
        <w:t xml:space="preserve">    </w:t>
      </w:r>
    </w:p>
    <w:p w:rsidR="00A73E56" w:rsidRPr="00135C54" w:rsidRDefault="00A73E56" w:rsidP="00A73E56">
      <w:pPr>
        <w:pStyle w:val="ThngthngWeb"/>
        <w:shd w:val="clear" w:color="auto" w:fill="FFFFFF"/>
        <w:spacing w:before="0" w:beforeAutospacing="0" w:after="150" w:afterAutospacing="0" w:line="276" w:lineRule="auto"/>
        <w:rPr>
          <w:rStyle w:val="Manh"/>
          <w:b w:val="0"/>
          <w:color w:val="000000"/>
        </w:rPr>
      </w:pPr>
      <w:r w:rsidRPr="00135C54">
        <w:rPr>
          <w:rStyle w:val="Manh"/>
          <w:b w:val="0"/>
          <w:color w:val="000000"/>
        </w:rPr>
        <w:t>3.1. Thời gian thanh toán:</w:t>
      </w:r>
    </w:p>
    <w:p w:rsidR="00A73E56" w:rsidRPr="00135C54" w:rsidRDefault="00A73E56" w:rsidP="00A73E56">
      <w:pPr>
        <w:pStyle w:val="ThngthngWeb"/>
        <w:shd w:val="clear" w:color="auto" w:fill="FFFFFF"/>
        <w:spacing w:before="0" w:beforeAutospacing="0" w:after="150" w:afterAutospacing="0" w:line="276" w:lineRule="auto"/>
        <w:rPr>
          <w:rStyle w:val="Manh"/>
          <w:i/>
          <w:color w:val="000000"/>
        </w:rPr>
      </w:pPr>
      <w:r w:rsidRPr="00135C54">
        <w:rPr>
          <w:rStyle w:val="Manh"/>
          <w:b w:val="0"/>
          <w:color w:val="000000"/>
        </w:rPr>
        <w:t xml:space="preserve">Bên A thanh toán cho bên B 100% giá trị hợp đồng ngay sau khi hai bên ký kết hợp đồng, số tiền thanh toán: </w:t>
      </w:r>
      <w:r>
        <w:rPr>
          <w:rStyle w:val="Manh"/>
          <w:b w:val="0"/>
          <w:color w:val="000000"/>
        </w:rPr>
        <w:t>1</w:t>
      </w:r>
      <w:r w:rsidRPr="00135C54">
        <w:t>.</w:t>
      </w:r>
      <w:r>
        <w:t>5</w:t>
      </w:r>
      <w:r w:rsidRPr="00135C54">
        <w:t xml:space="preserve">00.000 </w:t>
      </w:r>
      <w:r w:rsidRPr="00135C54">
        <w:rPr>
          <w:rStyle w:val="Manh"/>
          <w:b w:val="0"/>
          <w:color w:val="000000"/>
        </w:rPr>
        <w:t xml:space="preserve">VNĐ </w:t>
      </w:r>
      <w:r w:rsidRPr="00135C54">
        <w:rPr>
          <w:rStyle w:val="Manh"/>
          <w:b w:val="0"/>
          <w:i/>
          <w:color w:val="000000"/>
        </w:rPr>
        <w:t>(Bằng chữ:</w:t>
      </w:r>
      <w:r w:rsidRPr="00135C54">
        <w:rPr>
          <w:rStyle w:val="Manh"/>
          <w:i/>
          <w:color w:val="000000"/>
        </w:rPr>
        <w:t xml:space="preserve"> </w:t>
      </w:r>
      <w:r>
        <w:rPr>
          <w:i/>
        </w:rPr>
        <w:t>Một triệu năm trăm nghìn</w:t>
      </w:r>
      <w:r w:rsidRPr="00135C54">
        <w:rPr>
          <w:i/>
        </w:rPr>
        <w:t xml:space="preserve"> đồng chẵn</w:t>
      </w:r>
      <w:proofErr w:type="gramStart"/>
      <w:r w:rsidRPr="00135C54">
        <w:rPr>
          <w:i/>
        </w:rPr>
        <w:t>./</w:t>
      </w:r>
      <w:proofErr w:type="gramEnd"/>
      <w:r w:rsidRPr="00135C54">
        <w:rPr>
          <w:i/>
        </w:rPr>
        <w:t>.)</w:t>
      </w:r>
    </w:p>
    <w:p w:rsidR="00A73E56" w:rsidRPr="00135C54" w:rsidRDefault="00A73E56" w:rsidP="00A73E56">
      <w:pPr>
        <w:pStyle w:val="ThngthngWeb"/>
        <w:shd w:val="clear" w:color="auto" w:fill="FFFFFF"/>
        <w:spacing w:before="0" w:beforeAutospacing="0" w:after="150" w:afterAutospacing="0" w:line="276" w:lineRule="auto"/>
        <w:rPr>
          <w:rStyle w:val="Manh"/>
          <w:b w:val="0"/>
          <w:color w:val="000000"/>
        </w:rPr>
      </w:pPr>
      <w:r w:rsidRPr="00135C54">
        <w:rPr>
          <w:rStyle w:val="Manh"/>
          <w:b w:val="0"/>
          <w:color w:val="000000"/>
        </w:rPr>
        <w:t>3.2. Phương thức thanh toán</w:t>
      </w:r>
    </w:p>
    <w:p w:rsidR="00A73E56" w:rsidRPr="00135C54" w:rsidRDefault="00A73E56" w:rsidP="00A73E56">
      <w:pPr>
        <w:spacing w:line="276" w:lineRule="auto"/>
        <w:rPr>
          <w:color w:val="000000"/>
        </w:rPr>
      </w:pPr>
      <w:r w:rsidRPr="00135C54">
        <w:rPr>
          <w:color w:val="000000"/>
        </w:rPr>
        <w:t>Thanh toán bằng tiền mặt hoặc chuyển khoản. Sau khi nhận tiền và bàn giao tài khoản, bên B có trách nhiệm xuất hóa đơn cho bên A.</w:t>
      </w:r>
    </w:p>
    <w:p w:rsidR="00A73E56" w:rsidRPr="00135C54" w:rsidRDefault="00A73E56" w:rsidP="00A73E56">
      <w:pPr>
        <w:shd w:val="clear" w:color="auto" w:fill="FFFFFF"/>
        <w:spacing w:line="345" w:lineRule="atLeast"/>
        <w:jc w:val="both"/>
        <w:textAlignment w:val="baseline"/>
        <w:rPr>
          <w:color w:val="000000"/>
        </w:rPr>
      </w:pPr>
      <w:r w:rsidRPr="00135C54">
        <w:rPr>
          <w:b/>
          <w:bCs/>
          <w:color w:val="000000"/>
        </w:rPr>
        <w:t>ĐIỀU 4: QUYỀN HẠN VÀ NGHĨA VỤ CỦA MỖI BÊN</w:t>
      </w:r>
    </w:p>
    <w:p w:rsidR="00A73E56" w:rsidRPr="00135C54" w:rsidRDefault="00A73E56" w:rsidP="00A73E56">
      <w:pPr>
        <w:shd w:val="clear" w:color="auto" w:fill="FFFFFF"/>
        <w:spacing w:line="345" w:lineRule="atLeast"/>
        <w:jc w:val="both"/>
        <w:textAlignment w:val="baseline"/>
        <w:rPr>
          <w:color w:val="000000"/>
        </w:rPr>
      </w:pPr>
      <w:r w:rsidRPr="00135C54">
        <w:rPr>
          <w:b/>
          <w:bCs/>
          <w:color w:val="000000"/>
        </w:rPr>
        <w:t>Bên B</w:t>
      </w:r>
      <w:r w:rsidRPr="00135C54">
        <w:rPr>
          <w:color w:val="000000"/>
        </w:rPr>
        <w:t>:</w:t>
      </w:r>
    </w:p>
    <w:p w:rsidR="00A73E56" w:rsidRPr="00135C54" w:rsidRDefault="00A73E56" w:rsidP="00A73E56">
      <w:pPr>
        <w:shd w:val="clear" w:color="auto" w:fill="FFFFFF"/>
        <w:spacing w:line="345" w:lineRule="atLeast"/>
        <w:jc w:val="both"/>
        <w:textAlignment w:val="baseline"/>
        <w:rPr>
          <w:color w:val="000000"/>
        </w:rPr>
      </w:pPr>
      <w:r w:rsidRPr="00135C54">
        <w:rPr>
          <w:color w:val="000000"/>
        </w:rPr>
        <w:t xml:space="preserve">4.1. Bên B có trách nhiệm nâng cấp Website </w:t>
      </w:r>
      <w:proofErr w:type="gramStart"/>
      <w:r w:rsidRPr="00135C54">
        <w:rPr>
          <w:color w:val="000000"/>
        </w:rPr>
        <w:t>theo</w:t>
      </w:r>
      <w:proofErr w:type="gramEnd"/>
      <w:r w:rsidRPr="00135C54">
        <w:rPr>
          <w:color w:val="000000"/>
        </w:rPr>
        <w:t xml:space="preserve"> đúng như yêu cầu (Điều 1) và chương trình quản lý Web cho Bên A bao gồm: cung cấp phần mềm, cài đặt và chuyển giao.</w:t>
      </w:r>
    </w:p>
    <w:p w:rsidR="00A73E56" w:rsidRPr="00135C54" w:rsidRDefault="00A73E56" w:rsidP="00A73E56">
      <w:pPr>
        <w:shd w:val="clear" w:color="auto" w:fill="FFFFFF"/>
        <w:spacing w:line="345" w:lineRule="atLeast"/>
        <w:jc w:val="both"/>
        <w:textAlignment w:val="baseline"/>
        <w:rPr>
          <w:color w:val="000000"/>
        </w:rPr>
      </w:pPr>
      <w:r w:rsidRPr="00135C54">
        <w:rPr>
          <w:color w:val="000000"/>
        </w:rPr>
        <w:t>4.2.   Bên B có trách nhiệm thực hiện các công việc dưới đây.</w:t>
      </w:r>
    </w:p>
    <w:p w:rsidR="00A73E56" w:rsidRPr="00135C54" w:rsidRDefault="00A73E56" w:rsidP="00A73E56">
      <w:pPr>
        <w:shd w:val="clear" w:color="auto" w:fill="FFFFFF"/>
        <w:spacing w:line="345" w:lineRule="atLeast"/>
        <w:jc w:val="both"/>
        <w:textAlignment w:val="baseline"/>
        <w:rPr>
          <w:color w:val="000000"/>
        </w:rPr>
      </w:pPr>
      <w:r w:rsidRPr="00135C54">
        <w:rPr>
          <w:color w:val="000000"/>
        </w:rPr>
        <w:t>a. Nâng cấp, cài đặt và chuyển giao Website tại trụ sở của Bên A khi hoàn tất.</w:t>
      </w:r>
    </w:p>
    <w:p w:rsidR="00A73E56" w:rsidRPr="00135C54" w:rsidRDefault="00A73E56" w:rsidP="00A73E56">
      <w:pPr>
        <w:shd w:val="clear" w:color="auto" w:fill="FFFFFF"/>
        <w:spacing w:line="345" w:lineRule="atLeast"/>
        <w:jc w:val="both"/>
        <w:textAlignment w:val="baseline"/>
        <w:rPr>
          <w:color w:val="000000"/>
        </w:rPr>
      </w:pPr>
      <w:r w:rsidRPr="00135C54">
        <w:rPr>
          <w:color w:val="000000"/>
        </w:rPr>
        <w:t xml:space="preserve">b. Vào cùng thời điểm là ngày ký biên bản nghiệm </w:t>
      </w:r>
      <w:proofErr w:type="gramStart"/>
      <w:r w:rsidRPr="00135C54">
        <w:rPr>
          <w:color w:val="000000"/>
        </w:rPr>
        <w:t>thu</w:t>
      </w:r>
      <w:proofErr w:type="gramEnd"/>
      <w:r w:rsidRPr="00135C54">
        <w:rPr>
          <w:color w:val="000000"/>
        </w:rPr>
        <w:t xml:space="preserve"> Website, Bên B bàn giao toàn bộ sản phẩm cho Bên A kèm theo tất cả các tài liệu liên quan đến hệ thống.</w:t>
      </w:r>
    </w:p>
    <w:p w:rsidR="00A73E56" w:rsidRPr="00135C54" w:rsidRDefault="00A73E56" w:rsidP="00A73E56">
      <w:pPr>
        <w:shd w:val="clear" w:color="auto" w:fill="FFFFFF"/>
        <w:spacing w:line="345" w:lineRule="atLeast"/>
        <w:jc w:val="both"/>
        <w:textAlignment w:val="baseline"/>
        <w:rPr>
          <w:color w:val="000000"/>
        </w:rPr>
      </w:pPr>
      <w:r w:rsidRPr="00135C54">
        <w:rPr>
          <w:color w:val="000000"/>
        </w:rPr>
        <w:t>4.3. Đảm bảo trong mọi lúc Hệ thống Quản lý Website luôn ở tình trạng làm việc tốt và thích hợp cho các nhu cầu sử dụng đã được quy định trong Hợp đồng.</w:t>
      </w:r>
    </w:p>
    <w:p w:rsidR="00A73E56" w:rsidRPr="00135C54" w:rsidRDefault="00A73E56" w:rsidP="00A73E56">
      <w:pPr>
        <w:shd w:val="clear" w:color="auto" w:fill="FFFFFF"/>
        <w:spacing w:line="345" w:lineRule="atLeast"/>
        <w:jc w:val="both"/>
        <w:textAlignment w:val="baseline"/>
        <w:rPr>
          <w:color w:val="000000"/>
        </w:rPr>
      </w:pPr>
      <w:r w:rsidRPr="00135C54">
        <w:rPr>
          <w:color w:val="000000"/>
        </w:rPr>
        <w:lastRenderedPageBreak/>
        <w:t>4.4. Có trách nhiệm giữ bí mật toàn bộ các thông tin liên quan được lưu trữ trên Hệ thống Quản lý Website và thông tin do Bên A cung cấp trong thời gian thực hiện Hợp đồng, thời gian bảo hành và trong thời gian Bên A khai thác Hệ thống quản lý Website trên.</w:t>
      </w:r>
    </w:p>
    <w:p w:rsidR="00A73E56" w:rsidRPr="00135C54" w:rsidRDefault="00A73E56" w:rsidP="00A73E56">
      <w:pPr>
        <w:shd w:val="clear" w:color="auto" w:fill="FFFFFF"/>
        <w:spacing w:line="345" w:lineRule="atLeast"/>
        <w:jc w:val="both"/>
        <w:textAlignment w:val="baseline"/>
        <w:rPr>
          <w:color w:val="000000"/>
        </w:rPr>
      </w:pPr>
      <w:r w:rsidRPr="00135C54">
        <w:rPr>
          <w:color w:val="000000"/>
        </w:rPr>
        <w:t xml:space="preserve">4.5. Không được chuyển giao, chuyển nhượng một phần hoặc toàn phần quyền lợi và trách nhiệm </w:t>
      </w:r>
      <w:proofErr w:type="gramStart"/>
      <w:r w:rsidRPr="00135C54">
        <w:rPr>
          <w:color w:val="000000"/>
        </w:rPr>
        <w:t>theo</w:t>
      </w:r>
      <w:proofErr w:type="gramEnd"/>
      <w:r w:rsidRPr="00135C54">
        <w:rPr>
          <w:color w:val="000000"/>
        </w:rPr>
        <w:t xml:space="preserve"> hợp đồng này cho bên thứ ba khi không có sự đồng ý của Bên A.</w:t>
      </w:r>
    </w:p>
    <w:p w:rsidR="00A73E56" w:rsidRPr="00135C54" w:rsidRDefault="00A73E56" w:rsidP="00A73E56">
      <w:pPr>
        <w:shd w:val="clear" w:color="auto" w:fill="FFFFFF"/>
        <w:spacing w:line="345" w:lineRule="atLeast"/>
        <w:jc w:val="both"/>
        <w:textAlignment w:val="baseline"/>
        <w:rPr>
          <w:color w:val="000000"/>
        </w:rPr>
      </w:pPr>
      <w:r w:rsidRPr="00135C54">
        <w:rPr>
          <w:color w:val="000000"/>
        </w:rPr>
        <w:t xml:space="preserve">4.6. Không lưu trữ, không tải, chia sẻ, cài đặt hay phân phát mã nguồn website </w:t>
      </w:r>
      <w:proofErr w:type="gramStart"/>
      <w:r>
        <w:rPr>
          <w:color w:val="000000"/>
        </w:rPr>
        <w:t>……</w:t>
      </w:r>
      <w:r w:rsidRPr="00135C54">
        <w:rPr>
          <w:color w:val="000000"/>
        </w:rPr>
        <w:t>của</w:t>
      </w:r>
      <w:proofErr w:type="gramEnd"/>
      <w:r w:rsidRPr="00135C54">
        <w:rPr>
          <w:color w:val="000000"/>
        </w:rPr>
        <w:t xml:space="preserve"> bên bên A dưới bất cứ hình thức nào.</w:t>
      </w:r>
    </w:p>
    <w:p w:rsidR="00A73E56" w:rsidRPr="00135C54" w:rsidRDefault="00A73E56" w:rsidP="00A73E56">
      <w:pPr>
        <w:shd w:val="clear" w:color="auto" w:fill="FFFFFF"/>
        <w:spacing w:line="345" w:lineRule="atLeast"/>
        <w:jc w:val="both"/>
        <w:textAlignment w:val="baseline"/>
        <w:rPr>
          <w:color w:val="000000"/>
        </w:rPr>
      </w:pPr>
      <w:r w:rsidRPr="00135C54">
        <w:rPr>
          <w:b/>
          <w:bCs/>
          <w:color w:val="000000"/>
        </w:rPr>
        <w:t>Bên A</w:t>
      </w:r>
      <w:r w:rsidRPr="00135C54">
        <w:rPr>
          <w:color w:val="000000"/>
        </w:rPr>
        <w:t>:</w:t>
      </w:r>
    </w:p>
    <w:p w:rsidR="00A73E56" w:rsidRPr="00135C54" w:rsidRDefault="00A73E56" w:rsidP="00A73E56">
      <w:pPr>
        <w:shd w:val="clear" w:color="auto" w:fill="FFFFFF"/>
        <w:spacing w:line="345" w:lineRule="atLeast"/>
        <w:jc w:val="both"/>
        <w:textAlignment w:val="baseline"/>
        <w:rPr>
          <w:color w:val="000000"/>
        </w:rPr>
      </w:pPr>
      <w:r w:rsidRPr="00135C54">
        <w:rPr>
          <w:color w:val="000000"/>
        </w:rPr>
        <w:t>4.7. Cung cấp các tài liệu cần thiết cho Bên B thực hiện hợp đồng bao gồm: thông tin tài liệu, ảnh.</w:t>
      </w:r>
    </w:p>
    <w:p w:rsidR="00A73E56" w:rsidRPr="00135C54" w:rsidRDefault="00A73E56" w:rsidP="00A73E56">
      <w:pPr>
        <w:shd w:val="clear" w:color="auto" w:fill="FFFFFF"/>
        <w:spacing w:line="345" w:lineRule="atLeast"/>
        <w:jc w:val="both"/>
        <w:textAlignment w:val="baseline"/>
        <w:rPr>
          <w:color w:val="000000"/>
        </w:rPr>
      </w:pPr>
      <w:r w:rsidRPr="00135C54">
        <w:rPr>
          <w:color w:val="000000"/>
        </w:rPr>
        <w:t>4.8. Thực hiện các nghĩa vụ tổ chức phối hợp với Bên B trong quá trình triển khai.</w:t>
      </w:r>
    </w:p>
    <w:p w:rsidR="00A73E56" w:rsidRPr="00135C54" w:rsidRDefault="00A73E56" w:rsidP="00A73E56">
      <w:pPr>
        <w:shd w:val="clear" w:color="auto" w:fill="FFFFFF"/>
        <w:spacing w:line="345" w:lineRule="atLeast"/>
        <w:jc w:val="both"/>
        <w:textAlignment w:val="baseline"/>
        <w:rPr>
          <w:color w:val="000000"/>
        </w:rPr>
      </w:pPr>
      <w:r w:rsidRPr="00135C54">
        <w:rPr>
          <w:color w:val="000000"/>
        </w:rPr>
        <w:t xml:space="preserve">4.9. Thanh toán cho Bên B sau khi đã hoàn thành phần công việc </w:t>
      </w:r>
      <w:proofErr w:type="gramStart"/>
      <w:r w:rsidRPr="00135C54">
        <w:rPr>
          <w:color w:val="000000"/>
        </w:rPr>
        <w:t>theo</w:t>
      </w:r>
      <w:proofErr w:type="gramEnd"/>
      <w:r w:rsidRPr="00135C54">
        <w:rPr>
          <w:color w:val="000000"/>
        </w:rPr>
        <w:t xml:space="preserve"> qui định của Hợp đồng.</w:t>
      </w:r>
    </w:p>
    <w:p w:rsidR="00A73E56" w:rsidRPr="00135C54" w:rsidRDefault="00A73E56" w:rsidP="00A73E56">
      <w:pPr>
        <w:shd w:val="clear" w:color="auto" w:fill="FFFFFF"/>
        <w:spacing w:line="345" w:lineRule="atLeast"/>
        <w:jc w:val="both"/>
        <w:textAlignment w:val="baseline"/>
        <w:rPr>
          <w:color w:val="000000"/>
        </w:rPr>
      </w:pPr>
      <w:r w:rsidRPr="00135C54">
        <w:rPr>
          <w:color w:val="000000"/>
        </w:rPr>
        <w:t> </w:t>
      </w:r>
    </w:p>
    <w:p w:rsidR="00A73E56" w:rsidRPr="00135C54" w:rsidRDefault="00A73E56" w:rsidP="00A73E56">
      <w:pPr>
        <w:shd w:val="clear" w:color="auto" w:fill="FFFFFF"/>
        <w:spacing w:line="345" w:lineRule="atLeast"/>
        <w:jc w:val="both"/>
        <w:textAlignment w:val="baseline"/>
        <w:rPr>
          <w:color w:val="000000"/>
        </w:rPr>
      </w:pPr>
      <w:r w:rsidRPr="00135C54">
        <w:rPr>
          <w:b/>
          <w:bCs/>
          <w:color w:val="000000"/>
        </w:rPr>
        <w:t>ĐIỀU 5: PHƯƠNG THỨC BÀN GIAO VÀ ĐÀO TẠO</w:t>
      </w:r>
    </w:p>
    <w:p w:rsidR="00A73E56" w:rsidRPr="00135C54" w:rsidRDefault="00A73E56" w:rsidP="00A73E56">
      <w:pPr>
        <w:shd w:val="clear" w:color="auto" w:fill="FFFFFF"/>
        <w:spacing w:line="345" w:lineRule="atLeast"/>
        <w:jc w:val="both"/>
        <w:textAlignment w:val="baseline"/>
        <w:rPr>
          <w:color w:val="000000"/>
        </w:rPr>
      </w:pPr>
      <w:r w:rsidRPr="00135C54">
        <w:rPr>
          <w:color w:val="000000"/>
        </w:rPr>
        <w:t xml:space="preserve">5.1. Toàn bộ Website và phần mềm quản lý Web sẽ được chuyển giao cho Bên </w:t>
      </w:r>
      <w:proofErr w:type="gramStart"/>
      <w:r w:rsidRPr="00135C54">
        <w:rPr>
          <w:color w:val="000000"/>
        </w:rPr>
        <w:t>A</w:t>
      </w:r>
      <w:proofErr w:type="gramEnd"/>
      <w:r w:rsidRPr="00135C54">
        <w:rPr>
          <w:color w:val="000000"/>
        </w:rPr>
        <w:t xml:space="preserve"> tại địa điểm là trụ sở của Bên A hoặc hỗ trợ trực tuyến. Việc chuyển giao phải có đại diên của Bên A chứng kiến.</w:t>
      </w:r>
    </w:p>
    <w:p w:rsidR="00A73E56" w:rsidRPr="00135C54" w:rsidRDefault="00A73E56" w:rsidP="00A73E56">
      <w:pPr>
        <w:shd w:val="clear" w:color="auto" w:fill="FFFFFF"/>
        <w:spacing w:line="345" w:lineRule="atLeast"/>
        <w:jc w:val="both"/>
        <w:textAlignment w:val="baseline"/>
        <w:rPr>
          <w:color w:val="000000"/>
        </w:rPr>
      </w:pPr>
      <w:r w:rsidRPr="00135C54">
        <w:rPr>
          <w:color w:val="000000"/>
        </w:rPr>
        <w:t xml:space="preserve">5.2. Bên B sẽ hỗ trợ kỹ thuật, công nghệ sử dụng cho Bên A, đảm bảo bên </w:t>
      </w:r>
      <w:proofErr w:type="gramStart"/>
      <w:r w:rsidRPr="00135C54">
        <w:rPr>
          <w:color w:val="000000"/>
        </w:rPr>
        <w:t>A</w:t>
      </w:r>
      <w:proofErr w:type="gramEnd"/>
      <w:r w:rsidRPr="00135C54">
        <w:rPr>
          <w:color w:val="000000"/>
        </w:rPr>
        <w:t xml:space="preserve"> có toàn quyền sử dụng và quản trị Website đó.</w:t>
      </w:r>
    </w:p>
    <w:p w:rsidR="00A73E56" w:rsidRPr="00135C54" w:rsidRDefault="00A73E56" w:rsidP="00A73E56">
      <w:pPr>
        <w:shd w:val="clear" w:color="auto" w:fill="FFFFFF"/>
        <w:spacing w:line="345" w:lineRule="atLeast"/>
        <w:jc w:val="both"/>
        <w:textAlignment w:val="baseline"/>
        <w:rPr>
          <w:b/>
          <w:bCs/>
          <w:color w:val="000000"/>
        </w:rPr>
      </w:pPr>
    </w:p>
    <w:p w:rsidR="00A73E56" w:rsidRPr="00135C54" w:rsidRDefault="00A73E56" w:rsidP="00A73E56">
      <w:pPr>
        <w:shd w:val="clear" w:color="auto" w:fill="FFFFFF"/>
        <w:spacing w:line="345" w:lineRule="atLeast"/>
        <w:jc w:val="both"/>
        <w:textAlignment w:val="baseline"/>
        <w:rPr>
          <w:color w:val="000000"/>
        </w:rPr>
      </w:pPr>
      <w:r w:rsidRPr="00135C54">
        <w:rPr>
          <w:b/>
          <w:bCs/>
          <w:color w:val="000000"/>
        </w:rPr>
        <w:t>ĐIỀU 6: BẢO HÀNH</w:t>
      </w:r>
    </w:p>
    <w:p w:rsidR="00A73E56" w:rsidRPr="00135C54" w:rsidRDefault="00A73E56" w:rsidP="00A73E56">
      <w:pPr>
        <w:shd w:val="clear" w:color="auto" w:fill="FFFFFF"/>
        <w:spacing w:line="345" w:lineRule="atLeast"/>
        <w:jc w:val="both"/>
        <w:textAlignment w:val="baseline"/>
        <w:rPr>
          <w:color w:val="000000"/>
        </w:rPr>
      </w:pPr>
      <w:r w:rsidRPr="00135C54">
        <w:rPr>
          <w:color w:val="000000"/>
        </w:rPr>
        <w:t>6.1. Bên B đảm bảo rằng hệ thống sẽ được cung cấp là các sản phẩm được nâng cấp đảm bảo đầy đủ các chức năng yêu cầu như trong Điều 2 của hợp đồng này, có tính ổn định và đồng bộ của chương trình Quản lý Website trong quá trình khai thác và vận hành.</w:t>
      </w:r>
    </w:p>
    <w:p w:rsidR="00A73E56" w:rsidRPr="00135C54" w:rsidRDefault="00A73E56" w:rsidP="00A73E56">
      <w:pPr>
        <w:shd w:val="clear" w:color="auto" w:fill="FFFFFF"/>
        <w:spacing w:line="345" w:lineRule="atLeast"/>
        <w:jc w:val="both"/>
        <w:textAlignment w:val="baseline"/>
        <w:rPr>
          <w:color w:val="000000"/>
        </w:rPr>
      </w:pPr>
      <w:r w:rsidRPr="00135C54">
        <w:rPr>
          <w:color w:val="000000"/>
        </w:rPr>
        <w:t xml:space="preserve">6.2. Website sẽ được bảo hành trong vòng 03 tháng kể từ ngày nghiệm </w:t>
      </w:r>
      <w:proofErr w:type="gramStart"/>
      <w:r w:rsidRPr="00135C54">
        <w:rPr>
          <w:color w:val="000000"/>
        </w:rPr>
        <w:t>thu</w:t>
      </w:r>
      <w:proofErr w:type="gramEnd"/>
      <w:r w:rsidRPr="00135C54">
        <w:rPr>
          <w:color w:val="000000"/>
        </w:rPr>
        <w:t>.</w:t>
      </w:r>
    </w:p>
    <w:p w:rsidR="00A73E56" w:rsidRPr="00135C54" w:rsidRDefault="00A73E56" w:rsidP="00A73E56">
      <w:pPr>
        <w:shd w:val="clear" w:color="auto" w:fill="FFFFFF"/>
        <w:spacing w:line="345" w:lineRule="atLeast"/>
        <w:jc w:val="both"/>
        <w:textAlignment w:val="baseline"/>
        <w:rPr>
          <w:color w:val="000000"/>
        </w:rPr>
      </w:pPr>
      <w:r w:rsidRPr="00135C54">
        <w:rPr>
          <w:color w:val="000000"/>
        </w:rPr>
        <w:t>6.3. Trong thời gian bảo hành, nếu phát hiện lỗi Bên A sẽ gửi ngay yêu cầu cho Bên B thông báo và yêu cầu Bên B khắc phục tại chỗ tình trạng đó càng nhanh càng tốt nhưng không quá 08 giờ đồng hồ.</w:t>
      </w:r>
    </w:p>
    <w:p w:rsidR="00A73E56" w:rsidRPr="00135C54" w:rsidRDefault="00A73E56" w:rsidP="00A73E56">
      <w:pPr>
        <w:shd w:val="clear" w:color="auto" w:fill="FFFFFF"/>
        <w:spacing w:line="345" w:lineRule="atLeast"/>
        <w:jc w:val="both"/>
        <w:textAlignment w:val="baseline"/>
        <w:rPr>
          <w:color w:val="000000"/>
        </w:rPr>
      </w:pPr>
      <w:r w:rsidRPr="00135C54">
        <w:rPr>
          <w:color w:val="000000"/>
        </w:rPr>
        <w:t xml:space="preserve">6.4. Khi xảy ra sự cố, hai bên cùng xác định nguyên nhân và nếu nguyên nhân không thuộc trách nhiệm của Bên A thì Biên bản sự cố do Bên A lập và Bên B có trách nhiệm thi hành việc bảo hành. Trong trường hợp lỗi do Bên A gây ra hoặc do những lý do bất khả kháng (thiên tai, hoả hoạn, chiến </w:t>
      </w:r>
      <w:proofErr w:type="gramStart"/>
      <w:r w:rsidRPr="00135C54">
        <w:rPr>
          <w:color w:val="000000"/>
        </w:rPr>
        <w:t>tranh, ....)</w:t>
      </w:r>
      <w:proofErr w:type="gramEnd"/>
      <w:r w:rsidRPr="00135C54">
        <w:rPr>
          <w:color w:val="000000"/>
        </w:rPr>
        <w:t xml:space="preserve"> thì hai bên sẽ thống nhất biện pháp và kinh phí khắc phục song Bên B phải có trách nhiệm để đảm bảo không gián đoạn hoạt động của hệ thống.</w:t>
      </w:r>
    </w:p>
    <w:p w:rsidR="00A73E56" w:rsidRPr="00135C54" w:rsidRDefault="00A73E56" w:rsidP="00A73E56">
      <w:pPr>
        <w:shd w:val="clear" w:color="auto" w:fill="FFFFFF"/>
        <w:spacing w:line="345" w:lineRule="atLeast"/>
        <w:jc w:val="both"/>
        <w:textAlignment w:val="baseline"/>
        <w:rPr>
          <w:b/>
          <w:bCs/>
          <w:color w:val="000000"/>
        </w:rPr>
      </w:pPr>
    </w:p>
    <w:p w:rsidR="00A73E56" w:rsidRPr="00135C54" w:rsidRDefault="00A73E56" w:rsidP="00A73E56">
      <w:pPr>
        <w:shd w:val="clear" w:color="auto" w:fill="FFFFFF"/>
        <w:spacing w:line="345" w:lineRule="atLeast"/>
        <w:jc w:val="both"/>
        <w:textAlignment w:val="baseline"/>
        <w:rPr>
          <w:color w:val="000000"/>
        </w:rPr>
      </w:pPr>
      <w:r w:rsidRPr="00135C54">
        <w:rPr>
          <w:b/>
          <w:bCs/>
          <w:color w:val="000000"/>
        </w:rPr>
        <w:t>ĐIỀU 7: CÁC ĐIỀU KHOẢN CHUNG</w:t>
      </w:r>
    </w:p>
    <w:p w:rsidR="00A73E56" w:rsidRPr="00135C54" w:rsidRDefault="00A73E56" w:rsidP="00A73E56">
      <w:pPr>
        <w:shd w:val="clear" w:color="auto" w:fill="FFFFFF"/>
        <w:spacing w:line="345" w:lineRule="atLeast"/>
        <w:jc w:val="both"/>
        <w:textAlignment w:val="baseline"/>
        <w:rPr>
          <w:color w:val="000000"/>
        </w:rPr>
      </w:pPr>
      <w:r w:rsidRPr="00135C54">
        <w:rPr>
          <w:color w:val="000000"/>
        </w:rPr>
        <w:t>Hợp đồng chấm dứt trong các trường hợp sau:</w:t>
      </w:r>
    </w:p>
    <w:p w:rsidR="00A73E56" w:rsidRPr="00135C54" w:rsidRDefault="00A73E56" w:rsidP="00A73E56">
      <w:pPr>
        <w:shd w:val="clear" w:color="auto" w:fill="FFFFFF"/>
        <w:spacing w:line="345" w:lineRule="atLeast"/>
        <w:jc w:val="both"/>
        <w:textAlignment w:val="baseline"/>
        <w:rPr>
          <w:color w:val="000000"/>
        </w:rPr>
      </w:pPr>
      <w:r w:rsidRPr="00135C54">
        <w:rPr>
          <w:color w:val="000000"/>
        </w:rPr>
        <w:t>- Hợp đồng đã hoàn thành mà không bên nào có khiếu nại.</w:t>
      </w:r>
    </w:p>
    <w:p w:rsidR="00A73E56" w:rsidRPr="00135C54" w:rsidRDefault="00A73E56" w:rsidP="00A73E56">
      <w:pPr>
        <w:shd w:val="clear" w:color="auto" w:fill="FFFFFF"/>
        <w:spacing w:line="345" w:lineRule="atLeast"/>
        <w:jc w:val="both"/>
        <w:textAlignment w:val="baseline"/>
        <w:rPr>
          <w:color w:val="000000"/>
        </w:rPr>
      </w:pPr>
      <w:r w:rsidRPr="00135C54">
        <w:rPr>
          <w:color w:val="000000"/>
        </w:rPr>
        <w:t>- Lý do bất khả kháng như: thiên tai, chiến tranh, hỏa hoạn</w:t>
      </w:r>
      <w:proofErr w:type="gramStart"/>
      <w:r w:rsidRPr="00135C54">
        <w:rPr>
          <w:color w:val="000000"/>
        </w:rPr>
        <w:t>,…</w:t>
      </w:r>
      <w:proofErr w:type="gramEnd"/>
      <w:r w:rsidRPr="00135C54">
        <w:rPr>
          <w:color w:val="000000"/>
        </w:rPr>
        <w:t xml:space="preserve"> làm một trong các bên tham gia hợp đồng không còn khả năng tiếp tục thực hiện các nghĩa vụ được qui định trong Hợp đồng.</w:t>
      </w:r>
    </w:p>
    <w:p w:rsidR="00A73E56" w:rsidRPr="00135C54" w:rsidRDefault="00A73E56" w:rsidP="00A73E56">
      <w:pPr>
        <w:shd w:val="clear" w:color="auto" w:fill="FFFFFF"/>
        <w:spacing w:line="345" w:lineRule="atLeast"/>
        <w:jc w:val="both"/>
        <w:textAlignment w:val="baseline"/>
        <w:rPr>
          <w:color w:val="000000"/>
        </w:rPr>
      </w:pPr>
      <w:r w:rsidRPr="00135C54">
        <w:rPr>
          <w:color w:val="000000"/>
        </w:rPr>
        <w:t xml:space="preserve">- Vi phạm nghiêm trọng hợp đồng: Bao gồm các </w:t>
      </w:r>
      <w:proofErr w:type="gramStart"/>
      <w:r w:rsidRPr="00135C54">
        <w:rPr>
          <w:color w:val="000000"/>
        </w:rPr>
        <w:t>vi</w:t>
      </w:r>
      <w:proofErr w:type="gramEnd"/>
      <w:r w:rsidRPr="00135C54">
        <w:rPr>
          <w:color w:val="000000"/>
        </w:rPr>
        <w:t xml:space="preserve"> phạm ảnh hưởng tới quyền lợi và nghĩa vụ của các bên.</w:t>
      </w:r>
    </w:p>
    <w:p w:rsidR="00A73E56" w:rsidRPr="00135C54" w:rsidRDefault="00A73E56" w:rsidP="00A73E56">
      <w:pPr>
        <w:shd w:val="clear" w:color="auto" w:fill="FFFFFF"/>
        <w:spacing w:line="345" w:lineRule="atLeast"/>
        <w:jc w:val="both"/>
        <w:textAlignment w:val="baseline"/>
        <w:rPr>
          <w:color w:val="000000"/>
        </w:rPr>
      </w:pPr>
      <w:r w:rsidRPr="00135C54">
        <w:rPr>
          <w:color w:val="000000"/>
        </w:rPr>
        <w:t>- Hai bên cam kết tuân thủ các điều khoản trên và hoàn toàn chịu trách nhiệm của mình về việc ký và thực hiện hợp đồng này.</w:t>
      </w:r>
    </w:p>
    <w:p w:rsidR="00A73E56" w:rsidRPr="00135C54" w:rsidRDefault="00A73E56" w:rsidP="00A73E56">
      <w:pPr>
        <w:shd w:val="clear" w:color="auto" w:fill="FFFFFF"/>
        <w:spacing w:line="345" w:lineRule="atLeast"/>
        <w:jc w:val="both"/>
        <w:textAlignment w:val="baseline"/>
        <w:rPr>
          <w:color w:val="000000"/>
        </w:rPr>
      </w:pPr>
      <w:r w:rsidRPr="00135C54">
        <w:rPr>
          <w:color w:val="000000"/>
        </w:rPr>
        <w:t xml:space="preserve">- Những thay đổi khác được thoả thuận trong quá trình thực hiện hợp đồng sẽ được lập thành phụ lục kèm </w:t>
      </w:r>
      <w:proofErr w:type="gramStart"/>
      <w:r w:rsidRPr="00135C54">
        <w:rPr>
          <w:color w:val="000000"/>
        </w:rPr>
        <w:t>theo</w:t>
      </w:r>
      <w:proofErr w:type="gramEnd"/>
      <w:r w:rsidRPr="00135C54">
        <w:rPr>
          <w:color w:val="000000"/>
        </w:rPr>
        <w:t>.</w:t>
      </w:r>
    </w:p>
    <w:p w:rsidR="00A73E56" w:rsidRPr="00135C54" w:rsidRDefault="00A73E56" w:rsidP="00A73E56">
      <w:pPr>
        <w:shd w:val="clear" w:color="auto" w:fill="FFFFFF"/>
        <w:spacing w:line="345" w:lineRule="atLeast"/>
        <w:jc w:val="both"/>
        <w:textAlignment w:val="baseline"/>
        <w:rPr>
          <w:color w:val="000000"/>
        </w:rPr>
      </w:pPr>
      <w:r w:rsidRPr="00135C54">
        <w:rPr>
          <w:color w:val="000000"/>
        </w:rPr>
        <w:lastRenderedPageBreak/>
        <w:t>- Khi có phát sinh về nội dung và chức năng</w:t>
      </w:r>
      <w:proofErr w:type="gramStart"/>
      <w:r w:rsidRPr="00135C54">
        <w:rPr>
          <w:color w:val="000000"/>
        </w:rPr>
        <w:t>  trong</w:t>
      </w:r>
      <w:proofErr w:type="gramEnd"/>
      <w:r w:rsidRPr="00135C54">
        <w:rPr>
          <w:color w:val="000000"/>
        </w:rPr>
        <w:t xml:space="preserve"> quá trình nâng cấp (nằm ngoài hợp đồng) thì Bên A phải bổ sung thêm phí phát sinh cho Bên B</w:t>
      </w:r>
    </w:p>
    <w:p w:rsidR="00A73E56" w:rsidRPr="00135C54" w:rsidRDefault="00A73E56" w:rsidP="00A73E56">
      <w:pPr>
        <w:shd w:val="clear" w:color="auto" w:fill="FFFFFF"/>
        <w:spacing w:line="345" w:lineRule="atLeast"/>
        <w:jc w:val="both"/>
        <w:textAlignment w:val="baseline"/>
        <w:rPr>
          <w:color w:val="000000"/>
        </w:rPr>
      </w:pPr>
      <w:r w:rsidRPr="00135C54">
        <w:rPr>
          <w:color w:val="000000"/>
        </w:rPr>
        <w:t xml:space="preserve">- Mọi phát sinh trong quá trình thực hiện hợp đồng sẽ được giải quyết trên cơ sở thoả thuận với tinh thần hợp tác và thiện chí. Trong trường hợp không giải quyết được sẽ đưa ra trọng tài kinh tế, phán quyết của trọng tài là quyết đinh </w:t>
      </w:r>
      <w:proofErr w:type="gramStart"/>
      <w:r w:rsidRPr="00135C54">
        <w:rPr>
          <w:color w:val="000000"/>
        </w:rPr>
        <w:t>chung</w:t>
      </w:r>
      <w:proofErr w:type="gramEnd"/>
      <w:r w:rsidRPr="00135C54">
        <w:rPr>
          <w:color w:val="000000"/>
        </w:rPr>
        <w:t xml:space="preserve"> thẩm buộc hai bên phải tuân theo.</w:t>
      </w:r>
    </w:p>
    <w:p w:rsidR="00A73E56" w:rsidRPr="00135C54" w:rsidRDefault="00A73E56" w:rsidP="00A73E56">
      <w:pPr>
        <w:shd w:val="clear" w:color="auto" w:fill="FFFFFF"/>
        <w:spacing w:line="345" w:lineRule="atLeast"/>
        <w:jc w:val="both"/>
        <w:textAlignment w:val="baseline"/>
        <w:rPr>
          <w:b/>
          <w:bCs/>
          <w:color w:val="000000"/>
        </w:rPr>
      </w:pPr>
    </w:p>
    <w:p w:rsidR="00A73E56" w:rsidRPr="00135C54" w:rsidRDefault="00A73E56" w:rsidP="00A73E56">
      <w:pPr>
        <w:shd w:val="clear" w:color="auto" w:fill="FFFFFF"/>
        <w:spacing w:line="345" w:lineRule="atLeast"/>
        <w:jc w:val="both"/>
        <w:textAlignment w:val="baseline"/>
        <w:rPr>
          <w:color w:val="000000"/>
        </w:rPr>
      </w:pPr>
      <w:r w:rsidRPr="00135C54">
        <w:rPr>
          <w:b/>
          <w:bCs/>
          <w:color w:val="000000"/>
        </w:rPr>
        <w:t>ĐIỀU 10: HIỆU LỰC CỦA HỢP ĐỒNG</w:t>
      </w:r>
    </w:p>
    <w:p w:rsidR="00A73E56" w:rsidRPr="00135C54" w:rsidRDefault="00A73E56" w:rsidP="00A73E56">
      <w:pPr>
        <w:shd w:val="clear" w:color="auto" w:fill="FFFFFF"/>
        <w:spacing w:line="345" w:lineRule="atLeast"/>
        <w:jc w:val="both"/>
        <w:textAlignment w:val="baseline"/>
        <w:rPr>
          <w:color w:val="000000"/>
        </w:rPr>
      </w:pPr>
      <w:r w:rsidRPr="00135C54">
        <w:rPr>
          <w:color w:val="000000"/>
        </w:rPr>
        <w:t>-  Hợp đồng có hiệu lực kể từ ngày ký</w:t>
      </w:r>
    </w:p>
    <w:p w:rsidR="00A73E56" w:rsidRPr="00135C54" w:rsidRDefault="00A73E56" w:rsidP="00A73E56">
      <w:pPr>
        <w:shd w:val="clear" w:color="auto" w:fill="FFFFFF"/>
        <w:spacing w:line="345" w:lineRule="atLeast"/>
        <w:jc w:val="both"/>
        <w:textAlignment w:val="baseline"/>
        <w:rPr>
          <w:color w:val="000000"/>
        </w:rPr>
      </w:pPr>
      <w:r w:rsidRPr="00135C54">
        <w:rPr>
          <w:color w:val="000000"/>
        </w:rPr>
        <w:t xml:space="preserve">-  Thời gian thực hiện hợp đồng là 3- </w:t>
      </w:r>
      <w:proofErr w:type="gramStart"/>
      <w:r w:rsidRPr="00135C54">
        <w:rPr>
          <w:color w:val="000000"/>
        </w:rPr>
        <w:t>5 ngày</w:t>
      </w:r>
      <w:proofErr w:type="gramEnd"/>
      <w:r w:rsidRPr="00135C54">
        <w:rPr>
          <w:color w:val="000000"/>
        </w:rPr>
        <w:t xml:space="preserve"> kể từ ngày kể từ ngày hợp đồng có hiệu lực.</w:t>
      </w:r>
    </w:p>
    <w:p w:rsidR="00A73E56" w:rsidRPr="00135C54" w:rsidRDefault="00A73E56" w:rsidP="00A73E56">
      <w:pPr>
        <w:shd w:val="clear" w:color="auto" w:fill="FFFFFF"/>
        <w:spacing w:line="345" w:lineRule="atLeast"/>
        <w:jc w:val="both"/>
        <w:textAlignment w:val="baseline"/>
        <w:rPr>
          <w:color w:val="000000"/>
        </w:rPr>
      </w:pPr>
      <w:r w:rsidRPr="00135C54">
        <w:rPr>
          <w:color w:val="000000"/>
        </w:rPr>
        <w:t>-  Hợp đồng này được lập thành 02 (hai) bản</w:t>
      </w:r>
      <w:proofErr w:type="gramStart"/>
      <w:r w:rsidRPr="00135C54">
        <w:rPr>
          <w:color w:val="000000"/>
        </w:rPr>
        <w:t>,có</w:t>
      </w:r>
      <w:proofErr w:type="gramEnd"/>
      <w:r w:rsidRPr="00135C54">
        <w:rPr>
          <w:color w:val="000000"/>
        </w:rPr>
        <w:t xml:space="preserve"> giá trị pháp lý như nhau, mỗi bên giữ 01 bản.</w:t>
      </w:r>
    </w:p>
    <w:p w:rsidR="00A73E56" w:rsidRPr="00135C54" w:rsidRDefault="00A73E56" w:rsidP="00A73E56">
      <w:pPr>
        <w:shd w:val="clear" w:color="auto" w:fill="FFFFFF"/>
        <w:spacing w:line="345" w:lineRule="atLeast"/>
        <w:jc w:val="both"/>
        <w:textAlignment w:val="baseline"/>
        <w:rPr>
          <w:color w:val="000000"/>
        </w:rPr>
      </w:pPr>
    </w:p>
    <w:p w:rsidR="00A73E56" w:rsidRPr="00135C54" w:rsidRDefault="00A73E56" w:rsidP="00A73E56">
      <w:pPr>
        <w:rPr>
          <w:b/>
          <w:i/>
          <w:color w:val="000000"/>
        </w:rPr>
      </w:pPr>
      <w:r w:rsidRPr="00135C54">
        <w:rPr>
          <w:b/>
          <w:i/>
          <w:color w:val="000000"/>
        </w:rPr>
        <w:t xml:space="preserve">    Chữ ký và xác nhận của Bên A                                   Chữ ký và Xác nhận của Bên B</w:t>
      </w:r>
    </w:p>
    <w:p w:rsidR="00A73E56" w:rsidRPr="00135C54" w:rsidRDefault="00A73E56" w:rsidP="00A73E56">
      <w:pPr>
        <w:rPr>
          <w:i/>
          <w:color w:val="000000"/>
        </w:rPr>
      </w:pPr>
      <w:r w:rsidRPr="00135C54">
        <w:rPr>
          <w:b/>
          <w:i/>
          <w:color w:val="000000"/>
        </w:rPr>
        <w:t xml:space="preserve">               </w:t>
      </w:r>
      <w:r w:rsidRPr="00135C54">
        <w:rPr>
          <w:i/>
          <w:color w:val="000000"/>
        </w:rPr>
        <w:t>(Phụ trách dự án)                                                           (Phụ trách dự án)</w:t>
      </w:r>
    </w:p>
    <w:p w:rsidR="00A73E56" w:rsidRPr="00135C54" w:rsidRDefault="00A73E56" w:rsidP="00A73E56">
      <w:pPr>
        <w:pStyle w:val="u1"/>
        <w:spacing w:line="360" w:lineRule="auto"/>
        <w:ind w:left="0"/>
        <w:jc w:val="center"/>
        <w:rPr>
          <w:rFonts w:ascii="Times New Roman" w:hAnsi="Times New Roman"/>
          <w:color w:val="000000"/>
          <w:sz w:val="24"/>
          <w:szCs w:val="24"/>
          <w:lang w:val="en-US"/>
        </w:rPr>
      </w:pPr>
    </w:p>
    <w:p w:rsidR="00A73E56" w:rsidRPr="00135C54" w:rsidRDefault="00A73E56" w:rsidP="00A73E56">
      <w:pPr>
        <w:spacing w:line="360" w:lineRule="auto"/>
        <w:jc w:val="both"/>
        <w:rPr>
          <w:color w:val="000000"/>
        </w:rPr>
      </w:pPr>
    </w:p>
    <w:p w:rsidR="00A31A49" w:rsidRPr="00135C54" w:rsidRDefault="00A31A49" w:rsidP="00A73E56">
      <w:pPr>
        <w:spacing w:before="240" w:line="276" w:lineRule="auto"/>
        <w:jc w:val="both"/>
        <w:rPr>
          <w:color w:val="000000"/>
        </w:rPr>
      </w:pPr>
    </w:p>
    <w:sectPr w:rsidR="00A31A49" w:rsidRPr="00135C54" w:rsidSect="006A57FB">
      <w:headerReference w:type="even" r:id="rId9"/>
      <w:headerReference w:type="default" r:id="rId10"/>
      <w:footerReference w:type="even" r:id="rId11"/>
      <w:footerReference w:type="default" r:id="rId12"/>
      <w:headerReference w:type="first" r:id="rId13"/>
      <w:footerReference w:type="first" r:id="rId14"/>
      <w:pgSz w:w="11907" w:h="16840" w:code="9"/>
      <w:pgMar w:top="1021" w:right="1021" w:bottom="1021" w:left="1077" w:header="289" w:footer="38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094" w:rsidRDefault="002D0094" w:rsidP="008C55EB">
      <w:r>
        <w:separator/>
      </w:r>
    </w:p>
  </w:endnote>
  <w:endnote w:type="continuationSeparator" w:id="0">
    <w:p w:rsidR="002D0094" w:rsidRDefault="002D0094" w:rsidP="008C5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Arial">
    <w:panose1 w:val="020B7200000000000000"/>
    <w:charset w:val="00"/>
    <w:family w:val="swiss"/>
    <w:pitch w:val="variable"/>
    <w:sig w:usb0="00000007" w:usb1="00000000" w:usb2="00000000" w:usb3="00000000" w:csb0="00000013" w:csb1="00000000"/>
  </w:font>
  <w:font w:name="Segoe UI">
    <w:panose1 w:val="020B0502040204020203"/>
    <w:charset w:val="00"/>
    <w:family w:val="swiss"/>
    <w:notTrueType/>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6BF" w:rsidRDefault="00C7677E" w:rsidP="007826BF">
    <w:pPr>
      <w:pStyle w:val="Chntrang"/>
      <w:framePr w:wrap="around" w:vAnchor="text" w:hAnchor="margin" w:xAlign="center" w:y="1"/>
      <w:rPr>
        <w:rStyle w:val="Strang"/>
      </w:rPr>
    </w:pPr>
    <w:r>
      <w:rPr>
        <w:rStyle w:val="Strang"/>
      </w:rPr>
      <w:fldChar w:fldCharType="begin"/>
    </w:r>
    <w:r w:rsidR="00856C0F">
      <w:rPr>
        <w:rStyle w:val="Strang"/>
      </w:rPr>
      <w:instrText xml:space="preserve">PAGE  </w:instrText>
    </w:r>
    <w:r>
      <w:rPr>
        <w:rStyle w:val="Strang"/>
      </w:rPr>
      <w:fldChar w:fldCharType="end"/>
    </w:r>
  </w:p>
  <w:p w:rsidR="007826BF" w:rsidRDefault="007826BF">
    <w:pPr>
      <w:pStyle w:val="Chntra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6BF" w:rsidRDefault="007826BF" w:rsidP="007826BF">
    <w:pPr>
      <w:pStyle w:val="Chntrang"/>
      <w:jc w:val="center"/>
      <w:rPr>
        <w:color w:val="808080"/>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690" w:rsidRDefault="00A05690">
    <w:pPr>
      <w:pStyle w:val="Chntra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094" w:rsidRDefault="002D0094" w:rsidP="008C55EB">
      <w:r>
        <w:separator/>
      </w:r>
    </w:p>
  </w:footnote>
  <w:footnote w:type="continuationSeparator" w:id="0">
    <w:p w:rsidR="002D0094" w:rsidRDefault="002D0094" w:rsidP="008C55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690" w:rsidRDefault="002D0094">
    <w:pPr>
      <w:pStyle w:val="utrang"/>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88701" o:spid="_x0000_s2050" type="#_x0000_t75" style="position:absolute;margin-left:0;margin-top:0;width:490.1pt;height:692.9pt;z-index:-251658752;mso-position-horizontal:center;mso-position-horizontal-relative:margin;mso-position-vertical:center;mso-position-vertical-relative:margin" o:allowincell="f">
          <v:imagedata r:id="rId1" o:title="a4"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690" w:rsidRDefault="002D0094">
    <w:pPr>
      <w:pStyle w:val="utrang"/>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88702" o:spid="_x0000_s2051" type="#_x0000_t75" style="position:absolute;margin-left:0;margin-top:0;width:490.1pt;height:692.9pt;z-index:-251657728;mso-position-horizontal:center;mso-position-horizontal-relative:margin;mso-position-vertical:center;mso-position-vertical-relative:margin" o:allowincell="f">
          <v:imagedata r:id="rId1" o:title="a4"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690" w:rsidRDefault="002D0094">
    <w:pPr>
      <w:pStyle w:val="utrang"/>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88700" o:spid="_x0000_s2049" type="#_x0000_t75" style="position:absolute;margin-left:0;margin-top:0;width:490.1pt;height:692.9pt;z-index:-251659776;mso-position-horizontal:center;mso-position-horizontal-relative:margin;mso-position-vertical:center;mso-position-vertical-relative:margin" o:allowincell="f">
          <v:imagedata r:id="rId1" o:title="a4"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AFA217A"/>
    <w:lvl w:ilvl="0">
      <w:start w:val="1"/>
      <w:numFmt w:val="bullet"/>
      <w:pStyle w:val="Duudong"/>
      <w:lvlText w:val=""/>
      <w:lvlJc w:val="left"/>
      <w:pPr>
        <w:tabs>
          <w:tab w:val="num" w:pos="360"/>
        </w:tabs>
        <w:ind w:left="360" w:hanging="360"/>
      </w:pPr>
      <w:rPr>
        <w:rFonts w:ascii="Symbol" w:hAnsi="Symbol" w:hint="default"/>
      </w:rPr>
    </w:lvl>
  </w:abstractNum>
  <w:abstractNum w:abstractNumId="1">
    <w:nsid w:val="02664213"/>
    <w:multiLevelType w:val="hybridMultilevel"/>
    <w:tmpl w:val="41DE6C76"/>
    <w:lvl w:ilvl="0" w:tplc="8A6487E0">
      <w:start w:val="1"/>
      <w:numFmt w:val="decimal"/>
      <w:lvlText w:val="4.%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2BD4DBC"/>
    <w:multiLevelType w:val="hybridMultilevel"/>
    <w:tmpl w:val="E25C9F22"/>
    <w:lvl w:ilvl="0" w:tplc="8A6487E0">
      <w:start w:val="1"/>
      <w:numFmt w:val="decimal"/>
      <w:lvlText w:val="4.%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3F2028A"/>
    <w:multiLevelType w:val="multilevel"/>
    <w:tmpl w:val="03F2028A"/>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4">
    <w:nsid w:val="091A5329"/>
    <w:multiLevelType w:val="multilevel"/>
    <w:tmpl w:val="091A5329"/>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0BF27473"/>
    <w:multiLevelType w:val="multilevel"/>
    <w:tmpl w:val="2EDC38C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682200B"/>
    <w:multiLevelType w:val="multilevel"/>
    <w:tmpl w:val="F3FEF08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124112E"/>
    <w:multiLevelType w:val="multilevel"/>
    <w:tmpl w:val="86A00E50"/>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47D0E30"/>
    <w:multiLevelType w:val="multilevel"/>
    <w:tmpl w:val="07662A08"/>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55860D4"/>
    <w:multiLevelType w:val="hybridMultilevel"/>
    <w:tmpl w:val="E7AAEF9E"/>
    <w:lvl w:ilvl="0" w:tplc="92CAFC50">
      <w:start w:val="1"/>
      <w:numFmt w:val="decimal"/>
      <w:lvlText w:val="5.%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AF7104C"/>
    <w:multiLevelType w:val="multilevel"/>
    <w:tmpl w:val="F21CAE34"/>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BC31EAD"/>
    <w:multiLevelType w:val="multilevel"/>
    <w:tmpl w:val="2256B42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38F398C"/>
    <w:multiLevelType w:val="multilevel"/>
    <w:tmpl w:val="19D08DF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78E0A3C"/>
    <w:multiLevelType w:val="multilevel"/>
    <w:tmpl w:val="A7480FA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3C996F5D"/>
    <w:multiLevelType w:val="multilevel"/>
    <w:tmpl w:val="03AC60DA"/>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3ED35C1B"/>
    <w:multiLevelType w:val="hybridMultilevel"/>
    <w:tmpl w:val="4FDABD0E"/>
    <w:lvl w:ilvl="0" w:tplc="7600523C">
      <w:start w:val="1"/>
      <w:numFmt w:val="decimal"/>
      <w:lvlText w:val="ĐIỀU%1:"/>
      <w:lvlJc w:val="left"/>
      <w:pPr>
        <w:tabs>
          <w:tab w:val="num" w:pos="630"/>
        </w:tabs>
        <w:ind w:left="630" w:hanging="360"/>
      </w:pPr>
      <w:rPr>
        <w:rFonts w:hint="default"/>
        <w:u w:val="none"/>
      </w:rPr>
    </w:lvl>
    <w:lvl w:ilvl="1" w:tplc="04090019">
      <w:start w:val="1"/>
      <w:numFmt w:val="lowerLetter"/>
      <w:lvlText w:val="%2."/>
      <w:lvlJc w:val="left"/>
      <w:pPr>
        <w:tabs>
          <w:tab w:val="num" w:pos="-90"/>
        </w:tabs>
        <w:ind w:left="-90" w:hanging="360"/>
      </w:pPr>
    </w:lvl>
    <w:lvl w:ilvl="2" w:tplc="0409001B">
      <w:start w:val="1"/>
      <w:numFmt w:val="lowerRoman"/>
      <w:lvlText w:val="%3."/>
      <w:lvlJc w:val="right"/>
      <w:pPr>
        <w:tabs>
          <w:tab w:val="num" w:pos="630"/>
        </w:tabs>
        <w:ind w:left="630" w:hanging="180"/>
      </w:pPr>
    </w:lvl>
    <w:lvl w:ilvl="3" w:tplc="0409000F">
      <w:start w:val="1"/>
      <w:numFmt w:val="decimal"/>
      <w:lvlText w:val="%4."/>
      <w:lvlJc w:val="left"/>
      <w:pPr>
        <w:tabs>
          <w:tab w:val="num" w:pos="1350"/>
        </w:tabs>
        <w:ind w:left="1350" w:hanging="360"/>
      </w:pPr>
    </w:lvl>
    <w:lvl w:ilvl="4" w:tplc="A28A0348">
      <w:start w:val="1"/>
      <w:numFmt w:val="decimal"/>
      <w:lvlText w:val="4.%5."/>
      <w:lvlJc w:val="left"/>
      <w:pPr>
        <w:tabs>
          <w:tab w:val="num" w:pos="630"/>
        </w:tabs>
        <w:ind w:left="630" w:hanging="360"/>
      </w:pPr>
      <w:rPr>
        <w:rFonts w:hint="default"/>
        <w:b/>
        <w:u w:val="none"/>
      </w:rPr>
    </w:lvl>
    <w:lvl w:ilvl="5" w:tplc="04090005" w:tentative="1">
      <w:start w:val="1"/>
      <w:numFmt w:val="bullet"/>
      <w:lvlText w:val=""/>
      <w:lvlJc w:val="left"/>
      <w:pPr>
        <w:tabs>
          <w:tab w:val="num" w:pos="2970"/>
        </w:tabs>
        <w:ind w:left="2970" w:hanging="360"/>
      </w:pPr>
      <w:rPr>
        <w:rFonts w:ascii="Wingdings" w:hAnsi="Wingdings" w:hint="default"/>
        <w:u w:val="single"/>
      </w:rPr>
    </w:lvl>
    <w:lvl w:ilvl="6" w:tplc="0409000F" w:tentative="1">
      <w:start w:val="1"/>
      <w:numFmt w:val="decimal"/>
      <w:lvlText w:val="%7."/>
      <w:lvlJc w:val="left"/>
      <w:pPr>
        <w:tabs>
          <w:tab w:val="num" w:pos="3510"/>
        </w:tabs>
        <w:ind w:left="3510" w:hanging="360"/>
      </w:pPr>
    </w:lvl>
    <w:lvl w:ilvl="7" w:tplc="04090019" w:tentative="1">
      <w:start w:val="1"/>
      <w:numFmt w:val="lowerLetter"/>
      <w:lvlText w:val="%8."/>
      <w:lvlJc w:val="left"/>
      <w:pPr>
        <w:tabs>
          <w:tab w:val="num" w:pos="4230"/>
        </w:tabs>
        <w:ind w:left="4230" w:hanging="360"/>
      </w:pPr>
    </w:lvl>
    <w:lvl w:ilvl="8" w:tplc="0409001B" w:tentative="1">
      <w:start w:val="1"/>
      <w:numFmt w:val="lowerRoman"/>
      <w:lvlText w:val="%9."/>
      <w:lvlJc w:val="right"/>
      <w:pPr>
        <w:tabs>
          <w:tab w:val="num" w:pos="4950"/>
        </w:tabs>
        <w:ind w:left="4950" w:hanging="180"/>
      </w:pPr>
    </w:lvl>
  </w:abstractNum>
  <w:abstractNum w:abstractNumId="16">
    <w:nsid w:val="3F525C16"/>
    <w:multiLevelType w:val="multilevel"/>
    <w:tmpl w:val="1686824C"/>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42A3586"/>
    <w:multiLevelType w:val="hybridMultilevel"/>
    <w:tmpl w:val="89D64FBC"/>
    <w:lvl w:ilvl="0" w:tplc="7C8EDE6C">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9337535"/>
    <w:multiLevelType w:val="multilevel"/>
    <w:tmpl w:val="931031E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9410DC5"/>
    <w:multiLevelType w:val="multilevel"/>
    <w:tmpl w:val="F6721A2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4E6548AE"/>
    <w:multiLevelType w:val="multilevel"/>
    <w:tmpl w:val="1A824F7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5792574C"/>
    <w:multiLevelType w:val="multilevel"/>
    <w:tmpl w:val="6A7C950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0CB1CB5"/>
    <w:multiLevelType w:val="hybridMultilevel"/>
    <w:tmpl w:val="FD484F36"/>
    <w:lvl w:ilvl="0" w:tplc="7D78F7E4">
      <w:start w:val="1"/>
      <w:numFmt w:val="decimal"/>
      <w:lvlText w:val="2.%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FE4300"/>
    <w:multiLevelType w:val="hybridMultilevel"/>
    <w:tmpl w:val="A6B64580"/>
    <w:lvl w:ilvl="0" w:tplc="96EC7432">
      <w:start w:val="1"/>
      <w:numFmt w:val="bullet"/>
      <w:lvlText w:val=""/>
      <w:lvlJc w:val="left"/>
      <w:pPr>
        <w:ind w:left="6624" w:hanging="360"/>
      </w:pPr>
      <w:rPr>
        <w:rFonts w:ascii="Wingdings" w:hAnsi="Wingdings" w:hint="default"/>
      </w:rPr>
    </w:lvl>
    <w:lvl w:ilvl="1" w:tplc="04090003" w:tentative="1">
      <w:start w:val="1"/>
      <w:numFmt w:val="bullet"/>
      <w:lvlText w:val="o"/>
      <w:lvlJc w:val="left"/>
      <w:pPr>
        <w:ind w:left="7344" w:hanging="360"/>
      </w:pPr>
      <w:rPr>
        <w:rFonts w:ascii="Courier New" w:hAnsi="Courier New" w:cs="Courier New" w:hint="default"/>
      </w:rPr>
    </w:lvl>
    <w:lvl w:ilvl="2" w:tplc="04090005" w:tentative="1">
      <w:start w:val="1"/>
      <w:numFmt w:val="bullet"/>
      <w:lvlText w:val=""/>
      <w:lvlJc w:val="left"/>
      <w:pPr>
        <w:ind w:left="8064" w:hanging="360"/>
      </w:pPr>
      <w:rPr>
        <w:rFonts w:ascii="Wingdings" w:hAnsi="Wingdings" w:hint="default"/>
      </w:rPr>
    </w:lvl>
    <w:lvl w:ilvl="3" w:tplc="04090001" w:tentative="1">
      <w:start w:val="1"/>
      <w:numFmt w:val="bullet"/>
      <w:lvlText w:val=""/>
      <w:lvlJc w:val="left"/>
      <w:pPr>
        <w:ind w:left="8784" w:hanging="360"/>
      </w:pPr>
      <w:rPr>
        <w:rFonts w:ascii="Symbol" w:hAnsi="Symbol" w:hint="default"/>
      </w:rPr>
    </w:lvl>
    <w:lvl w:ilvl="4" w:tplc="04090003" w:tentative="1">
      <w:start w:val="1"/>
      <w:numFmt w:val="bullet"/>
      <w:lvlText w:val="o"/>
      <w:lvlJc w:val="left"/>
      <w:pPr>
        <w:ind w:left="9504" w:hanging="360"/>
      </w:pPr>
      <w:rPr>
        <w:rFonts w:ascii="Courier New" w:hAnsi="Courier New" w:cs="Courier New" w:hint="default"/>
      </w:rPr>
    </w:lvl>
    <w:lvl w:ilvl="5" w:tplc="04090005" w:tentative="1">
      <w:start w:val="1"/>
      <w:numFmt w:val="bullet"/>
      <w:lvlText w:val=""/>
      <w:lvlJc w:val="left"/>
      <w:pPr>
        <w:ind w:left="10224" w:hanging="360"/>
      </w:pPr>
      <w:rPr>
        <w:rFonts w:ascii="Wingdings" w:hAnsi="Wingdings" w:hint="default"/>
      </w:rPr>
    </w:lvl>
    <w:lvl w:ilvl="6" w:tplc="04090001" w:tentative="1">
      <w:start w:val="1"/>
      <w:numFmt w:val="bullet"/>
      <w:lvlText w:val=""/>
      <w:lvlJc w:val="left"/>
      <w:pPr>
        <w:ind w:left="10944" w:hanging="360"/>
      </w:pPr>
      <w:rPr>
        <w:rFonts w:ascii="Symbol" w:hAnsi="Symbol" w:hint="default"/>
      </w:rPr>
    </w:lvl>
    <w:lvl w:ilvl="7" w:tplc="04090003" w:tentative="1">
      <w:start w:val="1"/>
      <w:numFmt w:val="bullet"/>
      <w:lvlText w:val="o"/>
      <w:lvlJc w:val="left"/>
      <w:pPr>
        <w:ind w:left="11664" w:hanging="360"/>
      </w:pPr>
      <w:rPr>
        <w:rFonts w:ascii="Courier New" w:hAnsi="Courier New" w:cs="Courier New" w:hint="default"/>
      </w:rPr>
    </w:lvl>
    <w:lvl w:ilvl="8" w:tplc="04090005" w:tentative="1">
      <w:start w:val="1"/>
      <w:numFmt w:val="bullet"/>
      <w:lvlText w:val=""/>
      <w:lvlJc w:val="left"/>
      <w:pPr>
        <w:ind w:left="12384" w:hanging="360"/>
      </w:pPr>
      <w:rPr>
        <w:rFonts w:ascii="Wingdings" w:hAnsi="Wingdings" w:hint="default"/>
      </w:rPr>
    </w:lvl>
  </w:abstractNum>
  <w:abstractNum w:abstractNumId="24">
    <w:nsid w:val="7B245D82"/>
    <w:multiLevelType w:val="singleLevel"/>
    <w:tmpl w:val="7D78F7E4"/>
    <w:lvl w:ilvl="0">
      <w:start w:val="1"/>
      <w:numFmt w:val="decimal"/>
      <w:lvlText w:val="2.%1."/>
      <w:lvlJc w:val="left"/>
      <w:pPr>
        <w:tabs>
          <w:tab w:val="num" w:pos="540"/>
        </w:tabs>
        <w:ind w:left="540" w:hanging="360"/>
      </w:pPr>
      <w:rPr>
        <w:rFonts w:hint="default"/>
        <w:b w:val="0"/>
      </w:rPr>
    </w:lvl>
  </w:abstractNum>
  <w:num w:numId="1">
    <w:abstractNumId w:val="24"/>
  </w:num>
  <w:num w:numId="2">
    <w:abstractNumId w:val="15"/>
  </w:num>
  <w:num w:numId="3">
    <w:abstractNumId w:val="8"/>
  </w:num>
  <w:num w:numId="4">
    <w:abstractNumId w:val="10"/>
  </w:num>
  <w:num w:numId="5">
    <w:abstractNumId w:val="16"/>
  </w:num>
  <w:num w:numId="6">
    <w:abstractNumId w:val="7"/>
  </w:num>
  <w:num w:numId="7">
    <w:abstractNumId w:val="12"/>
  </w:num>
  <w:num w:numId="8">
    <w:abstractNumId w:val="19"/>
  </w:num>
  <w:num w:numId="9">
    <w:abstractNumId w:val="11"/>
  </w:num>
  <w:num w:numId="10">
    <w:abstractNumId w:val="6"/>
  </w:num>
  <w:num w:numId="11">
    <w:abstractNumId w:val="20"/>
  </w:num>
  <w:num w:numId="12">
    <w:abstractNumId w:val="2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0"/>
  </w:num>
  <w:num w:numId="16">
    <w:abstractNumId w:val="22"/>
  </w:num>
  <w:num w:numId="17">
    <w:abstractNumId w:val="13"/>
  </w:num>
  <w:num w:numId="18">
    <w:abstractNumId w:val="14"/>
  </w:num>
  <w:num w:numId="19">
    <w:abstractNumId w:val="2"/>
  </w:num>
  <w:num w:numId="20">
    <w:abstractNumId w:val="18"/>
  </w:num>
  <w:num w:numId="21">
    <w:abstractNumId w:val="1"/>
  </w:num>
  <w:num w:numId="22">
    <w:abstractNumId w:val="5"/>
  </w:num>
  <w:num w:numId="23">
    <w:abstractNumId w:val="21"/>
  </w:num>
  <w:num w:numId="24">
    <w:abstractNumId w:val="9"/>
  </w:num>
  <w:num w:numId="25">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131078" w:nlCheck="1" w:checkStyle="0"/>
  <w:activeWritingStyle w:appName="MSWord" w:lang="en-US" w:vendorID="64" w:dllVersion="4096" w:nlCheck="1" w:checkStyle="0"/>
  <w:activeWritingStyle w:appName="MSWord" w:lang="fr-FR" w:vendorID="64" w:dllVersion="4096" w:nlCheck="1" w:checkStyle="0"/>
  <w:proofState w:grammar="clean"/>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692"/>
    <w:rsid w:val="00001776"/>
    <w:rsid w:val="00002F08"/>
    <w:rsid w:val="0000489D"/>
    <w:rsid w:val="000074C6"/>
    <w:rsid w:val="00010E8B"/>
    <w:rsid w:val="000128D5"/>
    <w:rsid w:val="00016239"/>
    <w:rsid w:val="0001677F"/>
    <w:rsid w:val="00020217"/>
    <w:rsid w:val="00020AD1"/>
    <w:rsid w:val="0002103A"/>
    <w:rsid w:val="0002436F"/>
    <w:rsid w:val="00025BE2"/>
    <w:rsid w:val="00026ACB"/>
    <w:rsid w:val="0003136A"/>
    <w:rsid w:val="0003399D"/>
    <w:rsid w:val="00036218"/>
    <w:rsid w:val="00037439"/>
    <w:rsid w:val="00040126"/>
    <w:rsid w:val="00041D01"/>
    <w:rsid w:val="00042CAD"/>
    <w:rsid w:val="00042D81"/>
    <w:rsid w:val="00045B5B"/>
    <w:rsid w:val="00046973"/>
    <w:rsid w:val="00046B08"/>
    <w:rsid w:val="00047FD9"/>
    <w:rsid w:val="000506B9"/>
    <w:rsid w:val="00052256"/>
    <w:rsid w:val="00052E5B"/>
    <w:rsid w:val="000547C0"/>
    <w:rsid w:val="00057A38"/>
    <w:rsid w:val="00060508"/>
    <w:rsid w:val="000607BC"/>
    <w:rsid w:val="00063BF4"/>
    <w:rsid w:val="000665D3"/>
    <w:rsid w:val="00067DC4"/>
    <w:rsid w:val="00073F32"/>
    <w:rsid w:val="00075530"/>
    <w:rsid w:val="000771D3"/>
    <w:rsid w:val="000829A5"/>
    <w:rsid w:val="00082C74"/>
    <w:rsid w:val="00086398"/>
    <w:rsid w:val="00087E1A"/>
    <w:rsid w:val="00087F31"/>
    <w:rsid w:val="00094027"/>
    <w:rsid w:val="000A3EE0"/>
    <w:rsid w:val="000B1834"/>
    <w:rsid w:val="000B3469"/>
    <w:rsid w:val="000B44C9"/>
    <w:rsid w:val="000B5B47"/>
    <w:rsid w:val="000B6645"/>
    <w:rsid w:val="000B6676"/>
    <w:rsid w:val="000C4010"/>
    <w:rsid w:val="000D06D8"/>
    <w:rsid w:val="000D74E1"/>
    <w:rsid w:val="000E084E"/>
    <w:rsid w:val="000E7C78"/>
    <w:rsid w:val="000F0D08"/>
    <w:rsid w:val="000F4C04"/>
    <w:rsid w:val="000F73C9"/>
    <w:rsid w:val="000F7623"/>
    <w:rsid w:val="000F78E7"/>
    <w:rsid w:val="00103486"/>
    <w:rsid w:val="00103985"/>
    <w:rsid w:val="00103D85"/>
    <w:rsid w:val="0011050C"/>
    <w:rsid w:val="001106B6"/>
    <w:rsid w:val="00111F78"/>
    <w:rsid w:val="001144B8"/>
    <w:rsid w:val="00114625"/>
    <w:rsid w:val="00116297"/>
    <w:rsid w:val="00116814"/>
    <w:rsid w:val="0012081A"/>
    <w:rsid w:val="00122427"/>
    <w:rsid w:val="00123124"/>
    <w:rsid w:val="00123FEF"/>
    <w:rsid w:val="00125A27"/>
    <w:rsid w:val="00127103"/>
    <w:rsid w:val="0012725C"/>
    <w:rsid w:val="00131215"/>
    <w:rsid w:val="00135C54"/>
    <w:rsid w:val="00136B46"/>
    <w:rsid w:val="00141368"/>
    <w:rsid w:val="00141E64"/>
    <w:rsid w:val="00144552"/>
    <w:rsid w:val="00144DA4"/>
    <w:rsid w:val="00147864"/>
    <w:rsid w:val="00150BBA"/>
    <w:rsid w:val="00151ED9"/>
    <w:rsid w:val="00152B07"/>
    <w:rsid w:val="00154A52"/>
    <w:rsid w:val="00157764"/>
    <w:rsid w:val="00166240"/>
    <w:rsid w:val="001713C7"/>
    <w:rsid w:val="0017218C"/>
    <w:rsid w:val="00176C25"/>
    <w:rsid w:val="0017715E"/>
    <w:rsid w:val="00185D77"/>
    <w:rsid w:val="0018652C"/>
    <w:rsid w:val="00195950"/>
    <w:rsid w:val="00195EE3"/>
    <w:rsid w:val="00196277"/>
    <w:rsid w:val="001A08C9"/>
    <w:rsid w:val="001A0A0B"/>
    <w:rsid w:val="001A2226"/>
    <w:rsid w:val="001A3FBF"/>
    <w:rsid w:val="001A6585"/>
    <w:rsid w:val="001A7AA5"/>
    <w:rsid w:val="001B0671"/>
    <w:rsid w:val="001B1BE4"/>
    <w:rsid w:val="001B28E1"/>
    <w:rsid w:val="001B3187"/>
    <w:rsid w:val="001B5956"/>
    <w:rsid w:val="001B7359"/>
    <w:rsid w:val="001C0D04"/>
    <w:rsid w:val="001C1EFD"/>
    <w:rsid w:val="001C2B85"/>
    <w:rsid w:val="001C30E3"/>
    <w:rsid w:val="001D0A00"/>
    <w:rsid w:val="001D4129"/>
    <w:rsid w:val="001D63A1"/>
    <w:rsid w:val="001D67D5"/>
    <w:rsid w:val="001D702C"/>
    <w:rsid w:val="001E0C8D"/>
    <w:rsid w:val="001E0D6C"/>
    <w:rsid w:val="001E328D"/>
    <w:rsid w:val="001E3ACA"/>
    <w:rsid w:val="001E66DF"/>
    <w:rsid w:val="001F00C0"/>
    <w:rsid w:val="001F0CA6"/>
    <w:rsid w:val="001F21A0"/>
    <w:rsid w:val="001F2754"/>
    <w:rsid w:val="00202B22"/>
    <w:rsid w:val="002067BD"/>
    <w:rsid w:val="00207AAD"/>
    <w:rsid w:val="0021117A"/>
    <w:rsid w:val="00217457"/>
    <w:rsid w:val="00220826"/>
    <w:rsid w:val="00221DCC"/>
    <w:rsid w:val="002245CF"/>
    <w:rsid w:val="00224931"/>
    <w:rsid w:val="00225B48"/>
    <w:rsid w:val="00226250"/>
    <w:rsid w:val="00230017"/>
    <w:rsid w:val="00232843"/>
    <w:rsid w:val="00232E83"/>
    <w:rsid w:val="00233734"/>
    <w:rsid w:val="00233A66"/>
    <w:rsid w:val="002367C7"/>
    <w:rsid w:val="00244027"/>
    <w:rsid w:val="00245471"/>
    <w:rsid w:val="00246153"/>
    <w:rsid w:val="00246879"/>
    <w:rsid w:val="00251B3F"/>
    <w:rsid w:val="00251BC4"/>
    <w:rsid w:val="00254E59"/>
    <w:rsid w:val="00255B47"/>
    <w:rsid w:val="00263F7C"/>
    <w:rsid w:val="00265A83"/>
    <w:rsid w:val="00266061"/>
    <w:rsid w:val="0027207F"/>
    <w:rsid w:val="00273ACB"/>
    <w:rsid w:val="00273F59"/>
    <w:rsid w:val="00274157"/>
    <w:rsid w:val="002776CD"/>
    <w:rsid w:val="002777F9"/>
    <w:rsid w:val="00285C70"/>
    <w:rsid w:val="002877EA"/>
    <w:rsid w:val="002A385B"/>
    <w:rsid w:val="002B0AB4"/>
    <w:rsid w:val="002B172D"/>
    <w:rsid w:val="002B648F"/>
    <w:rsid w:val="002B66C5"/>
    <w:rsid w:val="002B7E79"/>
    <w:rsid w:val="002C3F2D"/>
    <w:rsid w:val="002C4791"/>
    <w:rsid w:val="002C4857"/>
    <w:rsid w:val="002D0094"/>
    <w:rsid w:val="002D5297"/>
    <w:rsid w:val="002D7F33"/>
    <w:rsid w:val="002E2300"/>
    <w:rsid w:val="002E2A43"/>
    <w:rsid w:val="002E35D8"/>
    <w:rsid w:val="002E7258"/>
    <w:rsid w:val="002E76F4"/>
    <w:rsid w:val="002F3F55"/>
    <w:rsid w:val="002F400A"/>
    <w:rsid w:val="002F636E"/>
    <w:rsid w:val="00300037"/>
    <w:rsid w:val="003001CD"/>
    <w:rsid w:val="0030079E"/>
    <w:rsid w:val="00310101"/>
    <w:rsid w:val="00310E95"/>
    <w:rsid w:val="00314706"/>
    <w:rsid w:val="00320CE2"/>
    <w:rsid w:val="0033421C"/>
    <w:rsid w:val="00336339"/>
    <w:rsid w:val="00336CC3"/>
    <w:rsid w:val="00337B05"/>
    <w:rsid w:val="00345AC1"/>
    <w:rsid w:val="00351DB2"/>
    <w:rsid w:val="00352CC6"/>
    <w:rsid w:val="0035643B"/>
    <w:rsid w:val="00363866"/>
    <w:rsid w:val="00370BEB"/>
    <w:rsid w:val="0037208A"/>
    <w:rsid w:val="003751E1"/>
    <w:rsid w:val="003778DE"/>
    <w:rsid w:val="00380B4B"/>
    <w:rsid w:val="00381328"/>
    <w:rsid w:val="00381CAA"/>
    <w:rsid w:val="00386846"/>
    <w:rsid w:val="0038741A"/>
    <w:rsid w:val="003914BD"/>
    <w:rsid w:val="00391D7C"/>
    <w:rsid w:val="00392A32"/>
    <w:rsid w:val="00392C77"/>
    <w:rsid w:val="00393475"/>
    <w:rsid w:val="003A0F00"/>
    <w:rsid w:val="003A1107"/>
    <w:rsid w:val="003A1BB7"/>
    <w:rsid w:val="003A5541"/>
    <w:rsid w:val="003A5AD8"/>
    <w:rsid w:val="003B0612"/>
    <w:rsid w:val="003B22CB"/>
    <w:rsid w:val="003B3131"/>
    <w:rsid w:val="003B369D"/>
    <w:rsid w:val="003B427C"/>
    <w:rsid w:val="003B4CAB"/>
    <w:rsid w:val="003B7013"/>
    <w:rsid w:val="003C0FEC"/>
    <w:rsid w:val="003C10A0"/>
    <w:rsid w:val="003C26C4"/>
    <w:rsid w:val="003C335A"/>
    <w:rsid w:val="003C5DA5"/>
    <w:rsid w:val="003C7904"/>
    <w:rsid w:val="003D030B"/>
    <w:rsid w:val="003D11B7"/>
    <w:rsid w:val="003D2363"/>
    <w:rsid w:val="003D3619"/>
    <w:rsid w:val="003D5300"/>
    <w:rsid w:val="003D6333"/>
    <w:rsid w:val="003D7877"/>
    <w:rsid w:val="003D7B46"/>
    <w:rsid w:val="003E2EFD"/>
    <w:rsid w:val="003E31ED"/>
    <w:rsid w:val="003E60A7"/>
    <w:rsid w:val="003F4020"/>
    <w:rsid w:val="003F605B"/>
    <w:rsid w:val="003F7131"/>
    <w:rsid w:val="00400049"/>
    <w:rsid w:val="0040447E"/>
    <w:rsid w:val="00404C58"/>
    <w:rsid w:val="0040548F"/>
    <w:rsid w:val="00410E3C"/>
    <w:rsid w:val="0041272E"/>
    <w:rsid w:val="00413CBA"/>
    <w:rsid w:val="00415ADD"/>
    <w:rsid w:val="00416D37"/>
    <w:rsid w:val="0042138F"/>
    <w:rsid w:val="00422EC8"/>
    <w:rsid w:val="00424147"/>
    <w:rsid w:val="00425F00"/>
    <w:rsid w:val="00427BE5"/>
    <w:rsid w:val="00427C53"/>
    <w:rsid w:val="00430707"/>
    <w:rsid w:val="00431515"/>
    <w:rsid w:val="0043415D"/>
    <w:rsid w:val="0044149D"/>
    <w:rsid w:val="0044634C"/>
    <w:rsid w:val="00457089"/>
    <w:rsid w:val="0046767F"/>
    <w:rsid w:val="004702A2"/>
    <w:rsid w:val="00480C91"/>
    <w:rsid w:val="00486D1D"/>
    <w:rsid w:val="00487E0F"/>
    <w:rsid w:val="00490D39"/>
    <w:rsid w:val="004914FE"/>
    <w:rsid w:val="00491CAD"/>
    <w:rsid w:val="004944B4"/>
    <w:rsid w:val="00495F3C"/>
    <w:rsid w:val="00495F5B"/>
    <w:rsid w:val="004A0BF8"/>
    <w:rsid w:val="004A19CB"/>
    <w:rsid w:val="004A4EA7"/>
    <w:rsid w:val="004A5AD0"/>
    <w:rsid w:val="004A7094"/>
    <w:rsid w:val="004B624A"/>
    <w:rsid w:val="004B6DD5"/>
    <w:rsid w:val="004B7709"/>
    <w:rsid w:val="004B7C84"/>
    <w:rsid w:val="004B7ECB"/>
    <w:rsid w:val="004C1BCF"/>
    <w:rsid w:val="004C206F"/>
    <w:rsid w:val="004C7894"/>
    <w:rsid w:val="004D4A5C"/>
    <w:rsid w:val="004D6CB2"/>
    <w:rsid w:val="004E29AF"/>
    <w:rsid w:val="004E3A97"/>
    <w:rsid w:val="004E40C9"/>
    <w:rsid w:val="004E420D"/>
    <w:rsid w:val="004E6962"/>
    <w:rsid w:val="004F3093"/>
    <w:rsid w:val="00510B8D"/>
    <w:rsid w:val="00512A68"/>
    <w:rsid w:val="0052512F"/>
    <w:rsid w:val="00526519"/>
    <w:rsid w:val="00526529"/>
    <w:rsid w:val="005312F8"/>
    <w:rsid w:val="0053145D"/>
    <w:rsid w:val="00535453"/>
    <w:rsid w:val="00545C81"/>
    <w:rsid w:val="005542FE"/>
    <w:rsid w:val="0055668B"/>
    <w:rsid w:val="005572B4"/>
    <w:rsid w:val="00557506"/>
    <w:rsid w:val="00557C03"/>
    <w:rsid w:val="00561B4B"/>
    <w:rsid w:val="005715C1"/>
    <w:rsid w:val="0057222D"/>
    <w:rsid w:val="0057474C"/>
    <w:rsid w:val="00575571"/>
    <w:rsid w:val="00576FFB"/>
    <w:rsid w:val="00577B72"/>
    <w:rsid w:val="00580297"/>
    <w:rsid w:val="005861E9"/>
    <w:rsid w:val="005909A0"/>
    <w:rsid w:val="0059146B"/>
    <w:rsid w:val="00591B63"/>
    <w:rsid w:val="005928B8"/>
    <w:rsid w:val="005957C2"/>
    <w:rsid w:val="00595D96"/>
    <w:rsid w:val="00596A88"/>
    <w:rsid w:val="005A07E9"/>
    <w:rsid w:val="005A19DE"/>
    <w:rsid w:val="005A2F84"/>
    <w:rsid w:val="005A4F92"/>
    <w:rsid w:val="005A6C78"/>
    <w:rsid w:val="005B0947"/>
    <w:rsid w:val="005B7BBB"/>
    <w:rsid w:val="005C089A"/>
    <w:rsid w:val="005C3CE5"/>
    <w:rsid w:val="005C3DA2"/>
    <w:rsid w:val="005D3E76"/>
    <w:rsid w:val="005D3EDE"/>
    <w:rsid w:val="005D72B7"/>
    <w:rsid w:val="005E5D34"/>
    <w:rsid w:val="005E61B3"/>
    <w:rsid w:val="005E6DF3"/>
    <w:rsid w:val="005F1368"/>
    <w:rsid w:val="005F1F5A"/>
    <w:rsid w:val="005F677D"/>
    <w:rsid w:val="005F7548"/>
    <w:rsid w:val="0060264F"/>
    <w:rsid w:val="006026CD"/>
    <w:rsid w:val="00607C75"/>
    <w:rsid w:val="00610481"/>
    <w:rsid w:val="00612D32"/>
    <w:rsid w:val="00613319"/>
    <w:rsid w:val="00617FE0"/>
    <w:rsid w:val="006223D4"/>
    <w:rsid w:val="006224C5"/>
    <w:rsid w:val="006240D1"/>
    <w:rsid w:val="00625252"/>
    <w:rsid w:val="006301D9"/>
    <w:rsid w:val="00630C9C"/>
    <w:rsid w:val="0063571E"/>
    <w:rsid w:val="006379D5"/>
    <w:rsid w:val="00642475"/>
    <w:rsid w:val="00645F9D"/>
    <w:rsid w:val="00647627"/>
    <w:rsid w:val="00650FEF"/>
    <w:rsid w:val="00651284"/>
    <w:rsid w:val="0065165C"/>
    <w:rsid w:val="00652CC2"/>
    <w:rsid w:val="00652E21"/>
    <w:rsid w:val="00661A57"/>
    <w:rsid w:val="0066425A"/>
    <w:rsid w:val="006649A3"/>
    <w:rsid w:val="00666A71"/>
    <w:rsid w:val="006700B3"/>
    <w:rsid w:val="006702FF"/>
    <w:rsid w:val="006703FA"/>
    <w:rsid w:val="00670F3F"/>
    <w:rsid w:val="00677516"/>
    <w:rsid w:val="00681CC7"/>
    <w:rsid w:val="00682E68"/>
    <w:rsid w:val="0068342B"/>
    <w:rsid w:val="00683847"/>
    <w:rsid w:val="006875F6"/>
    <w:rsid w:val="006960D0"/>
    <w:rsid w:val="00697050"/>
    <w:rsid w:val="00697747"/>
    <w:rsid w:val="006A57FB"/>
    <w:rsid w:val="006B00F0"/>
    <w:rsid w:val="006C1A2F"/>
    <w:rsid w:val="006C7241"/>
    <w:rsid w:val="006D0692"/>
    <w:rsid w:val="006E0714"/>
    <w:rsid w:val="006E22E5"/>
    <w:rsid w:val="006E23F6"/>
    <w:rsid w:val="006E436F"/>
    <w:rsid w:val="006E5B2B"/>
    <w:rsid w:val="006E7360"/>
    <w:rsid w:val="006F04AE"/>
    <w:rsid w:val="006F0FA9"/>
    <w:rsid w:val="006F3E86"/>
    <w:rsid w:val="006F41A9"/>
    <w:rsid w:val="006F42B4"/>
    <w:rsid w:val="006F7ACC"/>
    <w:rsid w:val="007002F0"/>
    <w:rsid w:val="00702051"/>
    <w:rsid w:val="007039C2"/>
    <w:rsid w:val="0071028B"/>
    <w:rsid w:val="00716E38"/>
    <w:rsid w:val="00720EB9"/>
    <w:rsid w:val="00722250"/>
    <w:rsid w:val="0072310A"/>
    <w:rsid w:val="0073064A"/>
    <w:rsid w:val="007310A4"/>
    <w:rsid w:val="00732EFC"/>
    <w:rsid w:val="00734345"/>
    <w:rsid w:val="00735350"/>
    <w:rsid w:val="00737FED"/>
    <w:rsid w:val="00742B3A"/>
    <w:rsid w:val="00750467"/>
    <w:rsid w:val="00750B5B"/>
    <w:rsid w:val="00755F38"/>
    <w:rsid w:val="00755F61"/>
    <w:rsid w:val="007641A3"/>
    <w:rsid w:val="00765593"/>
    <w:rsid w:val="00765B3D"/>
    <w:rsid w:val="00767338"/>
    <w:rsid w:val="007732D9"/>
    <w:rsid w:val="00780575"/>
    <w:rsid w:val="00780F1B"/>
    <w:rsid w:val="007826BF"/>
    <w:rsid w:val="00784E7F"/>
    <w:rsid w:val="007919E4"/>
    <w:rsid w:val="00792464"/>
    <w:rsid w:val="0079390F"/>
    <w:rsid w:val="007A0730"/>
    <w:rsid w:val="007A1746"/>
    <w:rsid w:val="007A25BF"/>
    <w:rsid w:val="007A4F87"/>
    <w:rsid w:val="007A50A8"/>
    <w:rsid w:val="007A6385"/>
    <w:rsid w:val="007A63B1"/>
    <w:rsid w:val="007A6834"/>
    <w:rsid w:val="007B1212"/>
    <w:rsid w:val="007B2CBF"/>
    <w:rsid w:val="007B4034"/>
    <w:rsid w:val="007B6EF2"/>
    <w:rsid w:val="007C009C"/>
    <w:rsid w:val="007C09E9"/>
    <w:rsid w:val="007C380B"/>
    <w:rsid w:val="007C434D"/>
    <w:rsid w:val="007D124E"/>
    <w:rsid w:val="007D219A"/>
    <w:rsid w:val="007D4EBA"/>
    <w:rsid w:val="007D5066"/>
    <w:rsid w:val="007D7A6F"/>
    <w:rsid w:val="007E1C45"/>
    <w:rsid w:val="007E564B"/>
    <w:rsid w:val="007F4859"/>
    <w:rsid w:val="007F6173"/>
    <w:rsid w:val="007F7F18"/>
    <w:rsid w:val="00800B94"/>
    <w:rsid w:val="00802569"/>
    <w:rsid w:val="00803766"/>
    <w:rsid w:val="00803A90"/>
    <w:rsid w:val="00807683"/>
    <w:rsid w:val="00811C2B"/>
    <w:rsid w:val="008203A3"/>
    <w:rsid w:val="00820770"/>
    <w:rsid w:val="00823A59"/>
    <w:rsid w:val="00824294"/>
    <w:rsid w:val="00825D4E"/>
    <w:rsid w:val="008260AC"/>
    <w:rsid w:val="00826C09"/>
    <w:rsid w:val="00827238"/>
    <w:rsid w:val="00827DEE"/>
    <w:rsid w:val="008307C5"/>
    <w:rsid w:val="00834BA5"/>
    <w:rsid w:val="00835115"/>
    <w:rsid w:val="00836D84"/>
    <w:rsid w:val="0084013D"/>
    <w:rsid w:val="008456BA"/>
    <w:rsid w:val="00846353"/>
    <w:rsid w:val="00851D24"/>
    <w:rsid w:val="00852CF8"/>
    <w:rsid w:val="00852DCC"/>
    <w:rsid w:val="00855AB6"/>
    <w:rsid w:val="00856B22"/>
    <w:rsid w:val="00856C0F"/>
    <w:rsid w:val="00857C97"/>
    <w:rsid w:val="00865A28"/>
    <w:rsid w:val="00870AC8"/>
    <w:rsid w:val="00874E69"/>
    <w:rsid w:val="0087593F"/>
    <w:rsid w:val="00875F8B"/>
    <w:rsid w:val="008764D4"/>
    <w:rsid w:val="008768DD"/>
    <w:rsid w:val="00881CCA"/>
    <w:rsid w:val="00885320"/>
    <w:rsid w:val="00887F2C"/>
    <w:rsid w:val="008915DC"/>
    <w:rsid w:val="0089517C"/>
    <w:rsid w:val="0089594C"/>
    <w:rsid w:val="008A0A00"/>
    <w:rsid w:val="008A1F75"/>
    <w:rsid w:val="008A267C"/>
    <w:rsid w:val="008A3859"/>
    <w:rsid w:val="008A44E2"/>
    <w:rsid w:val="008A7281"/>
    <w:rsid w:val="008B0337"/>
    <w:rsid w:val="008B6789"/>
    <w:rsid w:val="008B6D09"/>
    <w:rsid w:val="008B7627"/>
    <w:rsid w:val="008C003C"/>
    <w:rsid w:val="008C1962"/>
    <w:rsid w:val="008C206F"/>
    <w:rsid w:val="008C218C"/>
    <w:rsid w:val="008C30C8"/>
    <w:rsid w:val="008C409C"/>
    <w:rsid w:val="008C4360"/>
    <w:rsid w:val="008C55EB"/>
    <w:rsid w:val="008C681B"/>
    <w:rsid w:val="008C6F70"/>
    <w:rsid w:val="008D04EA"/>
    <w:rsid w:val="008D05BB"/>
    <w:rsid w:val="008D1275"/>
    <w:rsid w:val="008D2026"/>
    <w:rsid w:val="008D3580"/>
    <w:rsid w:val="008D58FB"/>
    <w:rsid w:val="008D7273"/>
    <w:rsid w:val="008E4C81"/>
    <w:rsid w:val="008F0C92"/>
    <w:rsid w:val="008F1222"/>
    <w:rsid w:val="008F4CD8"/>
    <w:rsid w:val="008F6D0B"/>
    <w:rsid w:val="008F7620"/>
    <w:rsid w:val="009033E0"/>
    <w:rsid w:val="00904DC2"/>
    <w:rsid w:val="009053D5"/>
    <w:rsid w:val="0091098A"/>
    <w:rsid w:val="00914012"/>
    <w:rsid w:val="00914097"/>
    <w:rsid w:val="00915905"/>
    <w:rsid w:val="00917C66"/>
    <w:rsid w:val="00920FB8"/>
    <w:rsid w:val="00921443"/>
    <w:rsid w:val="009217E2"/>
    <w:rsid w:val="00926831"/>
    <w:rsid w:val="00926F8E"/>
    <w:rsid w:val="009328D3"/>
    <w:rsid w:val="009341FF"/>
    <w:rsid w:val="0093557B"/>
    <w:rsid w:val="009370E4"/>
    <w:rsid w:val="00942F81"/>
    <w:rsid w:val="00944167"/>
    <w:rsid w:val="00944CF0"/>
    <w:rsid w:val="00945752"/>
    <w:rsid w:val="009513F0"/>
    <w:rsid w:val="00954DBA"/>
    <w:rsid w:val="0096202A"/>
    <w:rsid w:val="009623A7"/>
    <w:rsid w:val="00966BB4"/>
    <w:rsid w:val="009677F1"/>
    <w:rsid w:val="00967B64"/>
    <w:rsid w:val="009715BB"/>
    <w:rsid w:val="00971EF4"/>
    <w:rsid w:val="00972DFC"/>
    <w:rsid w:val="00972F2F"/>
    <w:rsid w:val="00974B99"/>
    <w:rsid w:val="009757E1"/>
    <w:rsid w:val="00975927"/>
    <w:rsid w:val="00981622"/>
    <w:rsid w:val="00983807"/>
    <w:rsid w:val="00994419"/>
    <w:rsid w:val="009A0EB7"/>
    <w:rsid w:val="009A2E3F"/>
    <w:rsid w:val="009A7EFC"/>
    <w:rsid w:val="009B1F35"/>
    <w:rsid w:val="009B3CCE"/>
    <w:rsid w:val="009B52EF"/>
    <w:rsid w:val="009B571C"/>
    <w:rsid w:val="009B6AF9"/>
    <w:rsid w:val="009C1257"/>
    <w:rsid w:val="009C47BE"/>
    <w:rsid w:val="009D1560"/>
    <w:rsid w:val="009D3752"/>
    <w:rsid w:val="009D3F2D"/>
    <w:rsid w:val="009D500B"/>
    <w:rsid w:val="009D5487"/>
    <w:rsid w:val="009E03A7"/>
    <w:rsid w:val="009E114E"/>
    <w:rsid w:val="009E1AEB"/>
    <w:rsid w:val="009E2794"/>
    <w:rsid w:val="009E5F58"/>
    <w:rsid w:val="009E7B01"/>
    <w:rsid w:val="009F08F8"/>
    <w:rsid w:val="009F30F7"/>
    <w:rsid w:val="009F343B"/>
    <w:rsid w:val="009F6156"/>
    <w:rsid w:val="00A04788"/>
    <w:rsid w:val="00A05115"/>
    <w:rsid w:val="00A05690"/>
    <w:rsid w:val="00A05DC4"/>
    <w:rsid w:val="00A143FC"/>
    <w:rsid w:val="00A17C36"/>
    <w:rsid w:val="00A227D7"/>
    <w:rsid w:val="00A31A49"/>
    <w:rsid w:val="00A3548B"/>
    <w:rsid w:val="00A36314"/>
    <w:rsid w:val="00A423B2"/>
    <w:rsid w:val="00A43B5D"/>
    <w:rsid w:val="00A563BE"/>
    <w:rsid w:val="00A643E0"/>
    <w:rsid w:val="00A665E5"/>
    <w:rsid w:val="00A72432"/>
    <w:rsid w:val="00A72F5B"/>
    <w:rsid w:val="00A73E56"/>
    <w:rsid w:val="00A750F6"/>
    <w:rsid w:val="00A76B0B"/>
    <w:rsid w:val="00A770F4"/>
    <w:rsid w:val="00A8133E"/>
    <w:rsid w:val="00A8178B"/>
    <w:rsid w:val="00A86DCE"/>
    <w:rsid w:val="00A91E5A"/>
    <w:rsid w:val="00A940E0"/>
    <w:rsid w:val="00A970B0"/>
    <w:rsid w:val="00AA04B7"/>
    <w:rsid w:val="00AA0E4B"/>
    <w:rsid w:val="00AA2933"/>
    <w:rsid w:val="00AA40C6"/>
    <w:rsid w:val="00AB0202"/>
    <w:rsid w:val="00AB14CE"/>
    <w:rsid w:val="00AB420F"/>
    <w:rsid w:val="00AB644A"/>
    <w:rsid w:val="00AC20E4"/>
    <w:rsid w:val="00AC349E"/>
    <w:rsid w:val="00AC34AC"/>
    <w:rsid w:val="00AD0FF5"/>
    <w:rsid w:val="00AD2C0A"/>
    <w:rsid w:val="00AD394E"/>
    <w:rsid w:val="00AE12F3"/>
    <w:rsid w:val="00AE26D7"/>
    <w:rsid w:val="00AE5DF8"/>
    <w:rsid w:val="00AE5E28"/>
    <w:rsid w:val="00AF1066"/>
    <w:rsid w:val="00AF3145"/>
    <w:rsid w:val="00AF4657"/>
    <w:rsid w:val="00AF5269"/>
    <w:rsid w:val="00AF73EF"/>
    <w:rsid w:val="00AF7791"/>
    <w:rsid w:val="00B043B7"/>
    <w:rsid w:val="00B053AE"/>
    <w:rsid w:val="00B15A19"/>
    <w:rsid w:val="00B15D81"/>
    <w:rsid w:val="00B1705D"/>
    <w:rsid w:val="00B17E65"/>
    <w:rsid w:val="00B21714"/>
    <w:rsid w:val="00B26C8C"/>
    <w:rsid w:val="00B43E8D"/>
    <w:rsid w:val="00B444F1"/>
    <w:rsid w:val="00B51804"/>
    <w:rsid w:val="00B53BE8"/>
    <w:rsid w:val="00B5674E"/>
    <w:rsid w:val="00B61BC4"/>
    <w:rsid w:val="00B71EBB"/>
    <w:rsid w:val="00B724DA"/>
    <w:rsid w:val="00B72DE3"/>
    <w:rsid w:val="00B73619"/>
    <w:rsid w:val="00B76051"/>
    <w:rsid w:val="00B7700A"/>
    <w:rsid w:val="00B807D4"/>
    <w:rsid w:val="00B8442B"/>
    <w:rsid w:val="00B85788"/>
    <w:rsid w:val="00B91120"/>
    <w:rsid w:val="00B92B1E"/>
    <w:rsid w:val="00B9638D"/>
    <w:rsid w:val="00BA00EB"/>
    <w:rsid w:val="00BA764C"/>
    <w:rsid w:val="00BB14CE"/>
    <w:rsid w:val="00BB167D"/>
    <w:rsid w:val="00BB24BD"/>
    <w:rsid w:val="00BB41F1"/>
    <w:rsid w:val="00BB46E9"/>
    <w:rsid w:val="00BB4D12"/>
    <w:rsid w:val="00BB6BC7"/>
    <w:rsid w:val="00BC67A7"/>
    <w:rsid w:val="00BC6993"/>
    <w:rsid w:val="00BD0071"/>
    <w:rsid w:val="00BD2120"/>
    <w:rsid w:val="00BD2C98"/>
    <w:rsid w:val="00BD4137"/>
    <w:rsid w:val="00BD5339"/>
    <w:rsid w:val="00BE23C0"/>
    <w:rsid w:val="00BE28F1"/>
    <w:rsid w:val="00BE6F56"/>
    <w:rsid w:val="00BF2337"/>
    <w:rsid w:val="00BF7447"/>
    <w:rsid w:val="00C01DD5"/>
    <w:rsid w:val="00C0462B"/>
    <w:rsid w:val="00C112FF"/>
    <w:rsid w:val="00C12DC4"/>
    <w:rsid w:val="00C136E7"/>
    <w:rsid w:val="00C15E94"/>
    <w:rsid w:val="00C16D73"/>
    <w:rsid w:val="00C17EF9"/>
    <w:rsid w:val="00C21976"/>
    <w:rsid w:val="00C22CF3"/>
    <w:rsid w:val="00C24B45"/>
    <w:rsid w:val="00C26015"/>
    <w:rsid w:val="00C32638"/>
    <w:rsid w:val="00C3586C"/>
    <w:rsid w:val="00C41284"/>
    <w:rsid w:val="00C43192"/>
    <w:rsid w:val="00C45C9C"/>
    <w:rsid w:val="00C523C8"/>
    <w:rsid w:val="00C54EBC"/>
    <w:rsid w:val="00C55009"/>
    <w:rsid w:val="00C614BC"/>
    <w:rsid w:val="00C635FF"/>
    <w:rsid w:val="00C656AC"/>
    <w:rsid w:val="00C7128B"/>
    <w:rsid w:val="00C71CD7"/>
    <w:rsid w:val="00C72F63"/>
    <w:rsid w:val="00C7677E"/>
    <w:rsid w:val="00C7719E"/>
    <w:rsid w:val="00C80C76"/>
    <w:rsid w:val="00C84163"/>
    <w:rsid w:val="00C85C6D"/>
    <w:rsid w:val="00C91CC4"/>
    <w:rsid w:val="00C921EB"/>
    <w:rsid w:val="00CA0C46"/>
    <w:rsid w:val="00CA0F85"/>
    <w:rsid w:val="00CA253C"/>
    <w:rsid w:val="00CA7B03"/>
    <w:rsid w:val="00CB463D"/>
    <w:rsid w:val="00CB5A00"/>
    <w:rsid w:val="00CB7184"/>
    <w:rsid w:val="00CC2527"/>
    <w:rsid w:val="00CC2B4E"/>
    <w:rsid w:val="00CC31C9"/>
    <w:rsid w:val="00CC3584"/>
    <w:rsid w:val="00CC458D"/>
    <w:rsid w:val="00CC47B8"/>
    <w:rsid w:val="00CC524F"/>
    <w:rsid w:val="00CC6E6D"/>
    <w:rsid w:val="00CC7D97"/>
    <w:rsid w:val="00CD74CD"/>
    <w:rsid w:val="00CE2A1A"/>
    <w:rsid w:val="00CF44A5"/>
    <w:rsid w:val="00CF6142"/>
    <w:rsid w:val="00D03B59"/>
    <w:rsid w:val="00D03D8B"/>
    <w:rsid w:val="00D04B10"/>
    <w:rsid w:val="00D0595A"/>
    <w:rsid w:val="00D06304"/>
    <w:rsid w:val="00D0636F"/>
    <w:rsid w:val="00D06986"/>
    <w:rsid w:val="00D06EB2"/>
    <w:rsid w:val="00D07162"/>
    <w:rsid w:val="00D13A40"/>
    <w:rsid w:val="00D151C4"/>
    <w:rsid w:val="00D173E7"/>
    <w:rsid w:val="00D20672"/>
    <w:rsid w:val="00D22874"/>
    <w:rsid w:val="00D233C2"/>
    <w:rsid w:val="00D25156"/>
    <w:rsid w:val="00D26052"/>
    <w:rsid w:val="00D26836"/>
    <w:rsid w:val="00D30666"/>
    <w:rsid w:val="00D33945"/>
    <w:rsid w:val="00D36853"/>
    <w:rsid w:val="00D4187C"/>
    <w:rsid w:val="00D42154"/>
    <w:rsid w:val="00D522DE"/>
    <w:rsid w:val="00D567D8"/>
    <w:rsid w:val="00D571BD"/>
    <w:rsid w:val="00D57E8D"/>
    <w:rsid w:val="00D612B8"/>
    <w:rsid w:val="00D65403"/>
    <w:rsid w:val="00D6645C"/>
    <w:rsid w:val="00D6777E"/>
    <w:rsid w:val="00D67A2C"/>
    <w:rsid w:val="00D67B84"/>
    <w:rsid w:val="00D702C6"/>
    <w:rsid w:val="00D70F99"/>
    <w:rsid w:val="00D7248A"/>
    <w:rsid w:val="00D73F9B"/>
    <w:rsid w:val="00D74030"/>
    <w:rsid w:val="00D749B0"/>
    <w:rsid w:val="00D845AC"/>
    <w:rsid w:val="00D85988"/>
    <w:rsid w:val="00D85CA8"/>
    <w:rsid w:val="00D87420"/>
    <w:rsid w:val="00D878B6"/>
    <w:rsid w:val="00D90CA2"/>
    <w:rsid w:val="00DA2702"/>
    <w:rsid w:val="00DA46D7"/>
    <w:rsid w:val="00DA61F1"/>
    <w:rsid w:val="00DB0142"/>
    <w:rsid w:val="00DB2D33"/>
    <w:rsid w:val="00DB36E9"/>
    <w:rsid w:val="00DB3F89"/>
    <w:rsid w:val="00DB5332"/>
    <w:rsid w:val="00DB6524"/>
    <w:rsid w:val="00DB71F1"/>
    <w:rsid w:val="00DB73FE"/>
    <w:rsid w:val="00DC19D4"/>
    <w:rsid w:val="00DC2B54"/>
    <w:rsid w:val="00DC36CA"/>
    <w:rsid w:val="00DC4714"/>
    <w:rsid w:val="00DD2B11"/>
    <w:rsid w:val="00DD3613"/>
    <w:rsid w:val="00DD3AE2"/>
    <w:rsid w:val="00DD576F"/>
    <w:rsid w:val="00DE1254"/>
    <w:rsid w:val="00E029D7"/>
    <w:rsid w:val="00E04EDB"/>
    <w:rsid w:val="00E06FF3"/>
    <w:rsid w:val="00E1149A"/>
    <w:rsid w:val="00E11684"/>
    <w:rsid w:val="00E12E0D"/>
    <w:rsid w:val="00E17AA4"/>
    <w:rsid w:val="00E17E57"/>
    <w:rsid w:val="00E20E96"/>
    <w:rsid w:val="00E2198F"/>
    <w:rsid w:val="00E220FA"/>
    <w:rsid w:val="00E22DD4"/>
    <w:rsid w:val="00E25437"/>
    <w:rsid w:val="00E278EA"/>
    <w:rsid w:val="00E34923"/>
    <w:rsid w:val="00E34B92"/>
    <w:rsid w:val="00E36839"/>
    <w:rsid w:val="00E37817"/>
    <w:rsid w:val="00E40B47"/>
    <w:rsid w:val="00E4127E"/>
    <w:rsid w:val="00E413C9"/>
    <w:rsid w:val="00E45ECB"/>
    <w:rsid w:val="00E466C9"/>
    <w:rsid w:val="00E47623"/>
    <w:rsid w:val="00E50136"/>
    <w:rsid w:val="00E50759"/>
    <w:rsid w:val="00E527BC"/>
    <w:rsid w:val="00E55030"/>
    <w:rsid w:val="00E550ED"/>
    <w:rsid w:val="00E60D79"/>
    <w:rsid w:val="00E61877"/>
    <w:rsid w:val="00E6625D"/>
    <w:rsid w:val="00E711D7"/>
    <w:rsid w:val="00E73CEC"/>
    <w:rsid w:val="00E73FBA"/>
    <w:rsid w:val="00E7622F"/>
    <w:rsid w:val="00E769A5"/>
    <w:rsid w:val="00E809A5"/>
    <w:rsid w:val="00E824CF"/>
    <w:rsid w:val="00E82C5E"/>
    <w:rsid w:val="00E85B3B"/>
    <w:rsid w:val="00E86631"/>
    <w:rsid w:val="00E9371C"/>
    <w:rsid w:val="00E94325"/>
    <w:rsid w:val="00E9521D"/>
    <w:rsid w:val="00E9654C"/>
    <w:rsid w:val="00E97C8E"/>
    <w:rsid w:val="00EA3443"/>
    <w:rsid w:val="00EA3757"/>
    <w:rsid w:val="00EB37E4"/>
    <w:rsid w:val="00EB64EE"/>
    <w:rsid w:val="00EC0567"/>
    <w:rsid w:val="00EC134F"/>
    <w:rsid w:val="00EC2F50"/>
    <w:rsid w:val="00EC3098"/>
    <w:rsid w:val="00EC38E9"/>
    <w:rsid w:val="00EC5EA7"/>
    <w:rsid w:val="00ED0208"/>
    <w:rsid w:val="00ED3355"/>
    <w:rsid w:val="00ED3C94"/>
    <w:rsid w:val="00ED76AB"/>
    <w:rsid w:val="00EE084B"/>
    <w:rsid w:val="00EE0C21"/>
    <w:rsid w:val="00EE1B69"/>
    <w:rsid w:val="00EE4642"/>
    <w:rsid w:val="00EE5453"/>
    <w:rsid w:val="00EE6F3A"/>
    <w:rsid w:val="00EF3BA4"/>
    <w:rsid w:val="00EF3F4A"/>
    <w:rsid w:val="00EF46D4"/>
    <w:rsid w:val="00F01CC5"/>
    <w:rsid w:val="00F05BF2"/>
    <w:rsid w:val="00F11535"/>
    <w:rsid w:val="00F12322"/>
    <w:rsid w:val="00F13432"/>
    <w:rsid w:val="00F165DC"/>
    <w:rsid w:val="00F16A35"/>
    <w:rsid w:val="00F1712A"/>
    <w:rsid w:val="00F20B2F"/>
    <w:rsid w:val="00F21069"/>
    <w:rsid w:val="00F24592"/>
    <w:rsid w:val="00F25BEB"/>
    <w:rsid w:val="00F26DEF"/>
    <w:rsid w:val="00F3003D"/>
    <w:rsid w:val="00F3153A"/>
    <w:rsid w:val="00F33616"/>
    <w:rsid w:val="00F33A20"/>
    <w:rsid w:val="00F35E1A"/>
    <w:rsid w:val="00F37A2C"/>
    <w:rsid w:val="00F37E38"/>
    <w:rsid w:val="00F41E00"/>
    <w:rsid w:val="00F45EF9"/>
    <w:rsid w:val="00F47991"/>
    <w:rsid w:val="00F47EF3"/>
    <w:rsid w:val="00F525A4"/>
    <w:rsid w:val="00F53106"/>
    <w:rsid w:val="00F555B4"/>
    <w:rsid w:val="00F56D33"/>
    <w:rsid w:val="00F60E45"/>
    <w:rsid w:val="00F63030"/>
    <w:rsid w:val="00F64E6C"/>
    <w:rsid w:val="00F6608E"/>
    <w:rsid w:val="00F70D3B"/>
    <w:rsid w:val="00F75554"/>
    <w:rsid w:val="00F826A1"/>
    <w:rsid w:val="00F833D4"/>
    <w:rsid w:val="00F87C76"/>
    <w:rsid w:val="00F9015B"/>
    <w:rsid w:val="00F919B4"/>
    <w:rsid w:val="00F9299E"/>
    <w:rsid w:val="00F95406"/>
    <w:rsid w:val="00F97B82"/>
    <w:rsid w:val="00F97CF2"/>
    <w:rsid w:val="00FA03D2"/>
    <w:rsid w:val="00FA0B5F"/>
    <w:rsid w:val="00FA3573"/>
    <w:rsid w:val="00FA7BB8"/>
    <w:rsid w:val="00FB004B"/>
    <w:rsid w:val="00FB1BD0"/>
    <w:rsid w:val="00FB2143"/>
    <w:rsid w:val="00FB379E"/>
    <w:rsid w:val="00FB38E7"/>
    <w:rsid w:val="00FB3A5F"/>
    <w:rsid w:val="00FB3C2E"/>
    <w:rsid w:val="00FB525A"/>
    <w:rsid w:val="00FB52DC"/>
    <w:rsid w:val="00FB7984"/>
    <w:rsid w:val="00FC04DE"/>
    <w:rsid w:val="00FC4581"/>
    <w:rsid w:val="00FC490E"/>
    <w:rsid w:val="00FC51E3"/>
    <w:rsid w:val="00FC5CF7"/>
    <w:rsid w:val="00FD1A82"/>
    <w:rsid w:val="00FD22BD"/>
    <w:rsid w:val="00FD233F"/>
    <w:rsid w:val="00FD5B15"/>
    <w:rsid w:val="00FD5BEA"/>
    <w:rsid w:val="00FD630C"/>
    <w:rsid w:val="00FD6BBE"/>
    <w:rsid w:val="00FE13BB"/>
    <w:rsid w:val="00FE2424"/>
    <w:rsid w:val="00FE5136"/>
    <w:rsid w:val="00FF0439"/>
    <w:rsid w:val="00FF234C"/>
    <w:rsid w:val="00FF3373"/>
    <w:rsid w:val="00FF401F"/>
    <w:rsid w:val="00FF5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99BDAA02-08B4-4235-96EB-270E9E3A3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Calibri Light"/>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rsid w:val="006D0692"/>
    <w:rPr>
      <w:rFonts w:eastAsia="Times New Roman" w:cs="Times New Roman"/>
      <w:sz w:val="24"/>
      <w:szCs w:val="24"/>
    </w:rPr>
  </w:style>
  <w:style w:type="paragraph" w:styleId="u1">
    <w:name w:val="heading 1"/>
    <w:basedOn w:val="Binhthng"/>
    <w:next w:val="ThnVnban"/>
    <w:link w:val="u1Char"/>
    <w:qFormat/>
    <w:rsid w:val="006D0692"/>
    <w:pPr>
      <w:keepNext/>
      <w:keepLines/>
      <w:spacing w:line="220" w:lineRule="atLeast"/>
      <w:ind w:left="835" w:right="-360"/>
      <w:outlineLvl w:val="0"/>
    </w:pPr>
    <w:rPr>
      <w:rFonts w:ascii="Arial" w:hAnsi="Arial"/>
      <w:b/>
      <w:spacing w:val="-10"/>
      <w:kern w:val="20"/>
      <w:sz w:val="20"/>
      <w:szCs w:val="20"/>
      <w:lang w:val="x-none" w:eastAsia="x-none"/>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1Char">
    <w:name w:val="Đầu đề 1 Char"/>
    <w:link w:val="u1"/>
    <w:rsid w:val="006D0692"/>
    <w:rPr>
      <w:rFonts w:ascii="Arial" w:eastAsia="Times New Roman" w:hAnsi="Arial" w:cs="Times New Roman"/>
      <w:b/>
      <w:spacing w:val="-10"/>
      <w:kern w:val="20"/>
      <w:sz w:val="20"/>
      <w:szCs w:val="20"/>
    </w:rPr>
  </w:style>
  <w:style w:type="paragraph" w:styleId="Chntrang">
    <w:name w:val="footer"/>
    <w:basedOn w:val="Binhthng"/>
    <w:link w:val="ChntrangChar"/>
    <w:uiPriority w:val="99"/>
    <w:rsid w:val="006D0692"/>
    <w:pPr>
      <w:tabs>
        <w:tab w:val="center" w:pos="4320"/>
        <w:tab w:val="right" w:pos="8640"/>
      </w:tabs>
      <w:ind w:left="840" w:right="-360"/>
    </w:pPr>
    <w:rPr>
      <w:sz w:val="20"/>
      <w:szCs w:val="20"/>
      <w:lang w:eastAsia="x-none"/>
    </w:rPr>
  </w:style>
  <w:style w:type="character" w:customStyle="1" w:styleId="ChntrangChar">
    <w:name w:val="Chân trang Char"/>
    <w:link w:val="Chntrang"/>
    <w:uiPriority w:val="99"/>
    <w:rsid w:val="006D0692"/>
    <w:rPr>
      <w:rFonts w:eastAsia="Times New Roman" w:cs="Times New Roman"/>
      <w:sz w:val="20"/>
      <w:szCs w:val="20"/>
      <w:lang w:val="en-US"/>
    </w:rPr>
  </w:style>
  <w:style w:type="character" w:styleId="Strang">
    <w:name w:val="page number"/>
    <w:basedOn w:val="Phngmcinhcuaoanvn"/>
    <w:rsid w:val="006D0692"/>
  </w:style>
  <w:style w:type="paragraph" w:styleId="ThutlThnVnban">
    <w:name w:val="Body Text Indent"/>
    <w:basedOn w:val="Binhthng"/>
    <w:link w:val="ThutlThnVnbanChar"/>
    <w:rsid w:val="006D0692"/>
    <w:pPr>
      <w:spacing w:line="360" w:lineRule="auto"/>
      <w:ind w:firstLine="720"/>
    </w:pPr>
    <w:rPr>
      <w:rFonts w:ascii=".VnArial" w:hAnsi=".VnArial"/>
      <w:sz w:val="20"/>
      <w:lang w:eastAsia="x-none"/>
    </w:rPr>
  </w:style>
  <w:style w:type="character" w:customStyle="1" w:styleId="ThutlThnVnbanChar">
    <w:name w:val="Thụt lề Thân Văn bản Char"/>
    <w:link w:val="ThutlThnVnban"/>
    <w:rsid w:val="006D0692"/>
    <w:rPr>
      <w:rFonts w:ascii=".VnArial" w:eastAsia="Times New Roman" w:hAnsi=".VnArial" w:cs="Times New Roman"/>
      <w:sz w:val="20"/>
      <w:szCs w:val="24"/>
      <w:lang w:val="en-US"/>
    </w:rPr>
  </w:style>
  <w:style w:type="character" w:customStyle="1" w:styleId="yml">
    <w:name w:val="yml"/>
    <w:basedOn w:val="Phngmcinhcuaoanvn"/>
    <w:rsid w:val="006D0692"/>
  </w:style>
  <w:style w:type="paragraph" w:styleId="ThnVnban">
    <w:name w:val="Body Text"/>
    <w:basedOn w:val="Binhthng"/>
    <w:link w:val="ThnVnbanChar"/>
    <w:unhideWhenUsed/>
    <w:rsid w:val="006D0692"/>
    <w:pPr>
      <w:spacing w:after="120"/>
    </w:pPr>
    <w:rPr>
      <w:lang w:eastAsia="x-none"/>
    </w:rPr>
  </w:style>
  <w:style w:type="character" w:customStyle="1" w:styleId="ThnVnbanChar">
    <w:name w:val="Thân Văn bản Char"/>
    <w:link w:val="ThnVnban"/>
    <w:rsid w:val="006D0692"/>
    <w:rPr>
      <w:rFonts w:eastAsia="Times New Roman" w:cs="Times New Roman"/>
      <w:sz w:val="24"/>
      <w:szCs w:val="24"/>
      <w:lang w:val="en-US"/>
    </w:rPr>
  </w:style>
  <w:style w:type="paragraph" w:styleId="oancuaDanhsach">
    <w:name w:val="List Paragraph"/>
    <w:basedOn w:val="Binhthng"/>
    <w:uiPriority w:val="99"/>
    <w:qFormat/>
    <w:rsid w:val="002F636E"/>
    <w:pPr>
      <w:ind w:left="720"/>
      <w:contextualSpacing/>
    </w:pPr>
  </w:style>
  <w:style w:type="character" w:customStyle="1" w:styleId="skypec2ctextspan">
    <w:name w:val="skype_c2c_text_span"/>
    <w:rsid w:val="008D04EA"/>
  </w:style>
  <w:style w:type="character" w:styleId="Manh">
    <w:name w:val="Strong"/>
    <w:uiPriority w:val="22"/>
    <w:qFormat/>
    <w:rsid w:val="008D04EA"/>
    <w:rPr>
      <w:b/>
      <w:bCs/>
    </w:rPr>
  </w:style>
  <w:style w:type="paragraph" w:styleId="Bongchuthich">
    <w:name w:val="Balloon Text"/>
    <w:basedOn w:val="Binhthng"/>
    <w:link w:val="BongchuthichChar"/>
    <w:uiPriority w:val="99"/>
    <w:semiHidden/>
    <w:unhideWhenUsed/>
    <w:rsid w:val="00E40B47"/>
    <w:rPr>
      <w:rFonts w:ascii="Segoe UI" w:hAnsi="Segoe UI"/>
      <w:sz w:val="18"/>
      <w:szCs w:val="18"/>
      <w:lang w:val="x-none" w:eastAsia="x-none"/>
    </w:rPr>
  </w:style>
  <w:style w:type="character" w:customStyle="1" w:styleId="BongchuthichChar">
    <w:name w:val="Bóng chú thích Char"/>
    <w:link w:val="Bongchuthich"/>
    <w:uiPriority w:val="99"/>
    <w:semiHidden/>
    <w:rsid w:val="00E40B47"/>
    <w:rPr>
      <w:rFonts w:ascii="Segoe UI" w:eastAsia="Times New Roman" w:hAnsi="Segoe UI" w:cs="Segoe UI"/>
      <w:sz w:val="18"/>
      <w:szCs w:val="18"/>
    </w:rPr>
  </w:style>
  <w:style w:type="paragraph" w:styleId="utrang">
    <w:name w:val="header"/>
    <w:basedOn w:val="Binhthng"/>
    <w:link w:val="utrangChar"/>
    <w:uiPriority w:val="99"/>
    <w:unhideWhenUsed/>
    <w:rsid w:val="00C656AC"/>
    <w:pPr>
      <w:tabs>
        <w:tab w:val="center" w:pos="4680"/>
        <w:tab w:val="right" w:pos="9360"/>
      </w:tabs>
    </w:pPr>
    <w:rPr>
      <w:lang w:val="x-none" w:eastAsia="x-none"/>
    </w:rPr>
  </w:style>
  <w:style w:type="character" w:customStyle="1" w:styleId="utrangChar">
    <w:name w:val="Đầu trang Char"/>
    <w:link w:val="utrang"/>
    <w:uiPriority w:val="99"/>
    <w:rsid w:val="00C656AC"/>
    <w:rPr>
      <w:rFonts w:eastAsia="Times New Roman" w:cs="Times New Roman"/>
      <w:sz w:val="24"/>
      <w:szCs w:val="24"/>
    </w:rPr>
  </w:style>
  <w:style w:type="paragraph" w:customStyle="1" w:styleId="western">
    <w:name w:val="western"/>
    <w:basedOn w:val="Binhthng"/>
    <w:rsid w:val="00337B05"/>
    <w:pPr>
      <w:suppressAutoHyphens/>
      <w:spacing w:before="100"/>
      <w:jc w:val="both"/>
    </w:pPr>
    <w:rPr>
      <w:sz w:val="26"/>
      <w:szCs w:val="26"/>
      <w:lang w:eastAsia="ar-SA"/>
    </w:rPr>
  </w:style>
  <w:style w:type="character" w:styleId="Siuktni">
    <w:name w:val="Hyperlink"/>
    <w:uiPriority w:val="99"/>
    <w:unhideWhenUsed/>
    <w:rsid w:val="00233A66"/>
    <w:rPr>
      <w:color w:val="0563C1"/>
      <w:u w:val="single"/>
    </w:rPr>
  </w:style>
  <w:style w:type="table" w:styleId="LiBang">
    <w:name w:val="Table Grid"/>
    <w:basedOn w:val="BangThngthng"/>
    <w:uiPriority w:val="39"/>
    <w:rsid w:val="001D63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Binhthng"/>
    <w:rsid w:val="00F35E1A"/>
    <w:pPr>
      <w:widowControl w:val="0"/>
      <w:autoSpaceDE w:val="0"/>
      <w:autoSpaceDN w:val="0"/>
      <w:spacing w:after="120"/>
      <w:jc w:val="both"/>
    </w:pPr>
    <w:rPr>
      <w:rFonts w:ascii="VNI-Times" w:hAnsi="VNI-Times" w:cs="VNI-Times"/>
      <w:sz w:val="22"/>
      <w:szCs w:val="22"/>
    </w:rPr>
  </w:style>
  <w:style w:type="character" w:customStyle="1" w:styleId="apple-converted-space">
    <w:name w:val="apple-converted-space"/>
    <w:basedOn w:val="Phngmcinhcuaoanvn"/>
    <w:rsid w:val="00F525A4"/>
  </w:style>
  <w:style w:type="paragraph" w:customStyle="1" w:styleId="TableParagraph">
    <w:name w:val="Table Paragraph"/>
    <w:basedOn w:val="Binhthng"/>
    <w:uiPriority w:val="1"/>
    <w:qFormat/>
    <w:rsid w:val="00E85B3B"/>
    <w:pPr>
      <w:widowControl w:val="0"/>
      <w:ind w:left="98"/>
    </w:pPr>
    <w:rPr>
      <w:sz w:val="22"/>
      <w:szCs w:val="22"/>
    </w:rPr>
  </w:style>
  <w:style w:type="paragraph" w:customStyle="1" w:styleId="Style2">
    <w:name w:val="Style2"/>
    <w:basedOn w:val="Binhthng"/>
    <w:rsid w:val="0038741A"/>
    <w:pPr>
      <w:widowControl w:val="0"/>
      <w:ind w:left="57" w:right="57"/>
      <w:jc w:val="both"/>
    </w:pPr>
    <w:rPr>
      <w:rFonts w:ascii=".VnArial" w:hAnsi=".VnArial"/>
      <w:sz w:val="20"/>
      <w:szCs w:val="20"/>
    </w:rPr>
  </w:style>
  <w:style w:type="character" w:customStyle="1" w:styleId="fontstyle01">
    <w:name w:val="fontstyle01"/>
    <w:rsid w:val="00577B72"/>
    <w:rPr>
      <w:rFonts w:ascii="Tahoma" w:hAnsi="Tahoma" w:cs="Tahoma" w:hint="default"/>
      <w:b w:val="0"/>
      <w:bCs w:val="0"/>
      <w:i w:val="0"/>
      <w:iCs w:val="0"/>
      <w:color w:val="000000"/>
      <w:sz w:val="20"/>
      <w:szCs w:val="20"/>
    </w:rPr>
  </w:style>
  <w:style w:type="paragraph" w:styleId="Duudong">
    <w:name w:val="List Bullet"/>
    <w:basedOn w:val="Binhthng"/>
    <w:uiPriority w:val="99"/>
    <w:unhideWhenUsed/>
    <w:rsid w:val="00422EC8"/>
    <w:pPr>
      <w:numPr>
        <w:numId w:val="15"/>
      </w:numPr>
      <w:contextualSpacing/>
    </w:pPr>
  </w:style>
  <w:style w:type="character" w:customStyle="1" w:styleId="fontstyle21">
    <w:name w:val="fontstyle21"/>
    <w:rsid w:val="001C30E3"/>
    <w:rPr>
      <w:rFonts w:ascii="Times New Roman" w:hAnsi="Times New Roman" w:cs="Times New Roman" w:hint="default"/>
      <w:b w:val="0"/>
      <w:bCs w:val="0"/>
      <w:i w:val="0"/>
      <w:iCs w:val="0"/>
      <w:color w:val="000000"/>
      <w:sz w:val="20"/>
      <w:szCs w:val="20"/>
    </w:rPr>
  </w:style>
  <w:style w:type="character" w:customStyle="1" w:styleId="fontstyle31">
    <w:name w:val="fontstyle31"/>
    <w:qFormat/>
    <w:rsid w:val="001C30E3"/>
    <w:rPr>
      <w:rFonts w:ascii="Tahoma" w:hAnsi="Tahoma" w:cs="Tahoma" w:hint="default"/>
      <w:b/>
      <w:bCs/>
      <w:i w:val="0"/>
      <w:iCs w:val="0"/>
      <w:color w:val="000000"/>
      <w:sz w:val="20"/>
      <w:szCs w:val="20"/>
    </w:rPr>
  </w:style>
  <w:style w:type="paragraph" w:styleId="ThngthngWeb">
    <w:name w:val="Normal (Web)"/>
    <w:basedOn w:val="Binhthng"/>
    <w:uiPriority w:val="99"/>
    <w:unhideWhenUsed/>
    <w:rsid w:val="00F1712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35157">
      <w:bodyDiv w:val="1"/>
      <w:marLeft w:val="0"/>
      <w:marRight w:val="0"/>
      <w:marTop w:val="0"/>
      <w:marBottom w:val="0"/>
      <w:divBdr>
        <w:top w:val="none" w:sz="0" w:space="0" w:color="auto"/>
        <w:left w:val="none" w:sz="0" w:space="0" w:color="auto"/>
        <w:bottom w:val="none" w:sz="0" w:space="0" w:color="auto"/>
        <w:right w:val="none" w:sz="0" w:space="0" w:color="auto"/>
      </w:divBdr>
    </w:div>
    <w:div w:id="343823435">
      <w:bodyDiv w:val="1"/>
      <w:marLeft w:val="0"/>
      <w:marRight w:val="0"/>
      <w:marTop w:val="0"/>
      <w:marBottom w:val="0"/>
      <w:divBdr>
        <w:top w:val="none" w:sz="0" w:space="0" w:color="auto"/>
        <w:left w:val="none" w:sz="0" w:space="0" w:color="auto"/>
        <w:bottom w:val="none" w:sz="0" w:space="0" w:color="auto"/>
        <w:right w:val="none" w:sz="0" w:space="0" w:color="auto"/>
      </w:divBdr>
    </w:div>
    <w:div w:id="628704164">
      <w:bodyDiv w:val="1"/>
      <w:marLeft w:val="0"/>
      <w:marRight w:val="0"/>
      <w:marTop w:val="0"/>
      <w:marBottom w:val="0"/>
      <w:divBdr>
        <w:top w:val="none" w:sz="0" w:space="0" w:color="auto"/>
        <w:left w:val="none" w:sz="0" w:space="0" w:color="auto"/>
        <w:bottom w:val="none" w:sz="0" w:space="0" w:color="auto"/>
        <w:right w:val="none" w:sz="0" w:space="0" w:color="auto"/>
      </w:divBdr>
    </w:div>
    <w:div w:id="680395778">
      <w:bodyDiv w:val="1"/>
      <w:marLeft w:val="0"/>
      <w:marRight w:val="0"/>
      <w:marTop w:val="0"/>
      <w:marBottom w:val="0"/>
      <w:divBdr>
        <w:top w:val="none" w:sz="0" w:space="0" w:color="auto"/>
        <w:left w:val="none" w:sz="0" w:space="0" w:color="auto"/>
        <w:bottom w:val="none" w:sz="0" w:space="0" w:color="auto"/>
        <w:right w:val="none" w:sz="0" w:space="0" w:color="auto"/>
      </w:divBdr>
    </w:div>
    <w:div w:id="909510000">
      <w:bodyDiv w:val="1"/>
      <w:marLeft w:val="0"/>
      <w:marRight w:val="0"/>
      <w:marTop w:val="0"/>
      <w:marBottom w:val="0"/>
      <w:divBdr>
        <w:top w:val="none" w:sz="0" w:space="0" w:color="auto"/>
        <w:left w:val="none" w:sz="0" w:space="0" w:color="auto"/>
        <w:bottom w:val="none" w:sz="0" w:space="0" w:color="auto"/>
        <w:right w:val="none" w:sz="0" w:space="0" w:color="auto"/>
      </w:divBdr>
    </w:div>
    <w:div w:id="926840026">
      <w:bodyDiv w:val="1"/>
      <w:marLeft w:val="0"/>
      <w:marRight w:val="0"/>
      <w:marTop w:val="0"/>
      <w:marBottom w:val="0"/>
      <w:divBdr>
        <w:top w:val="none" w:sz="0" w:space="0" w:color="auto"/>
        <w:left w:val="none" w:sz="0" w:space="0" w:color="auto"/>
        <w:bottom w:val="none" w:sz="0" w:space="0" w:color="auto"/>
        <w:right w:val="none" w:sz="0" w:space="0" w:color="auto"/>
      </w:divBdr>
    </w:div>
    <w:div w:id="973949216">
      <w:bodyDiv w:val="1"/>
      <w:marLeft w:val="0"/>
      <w:marRight w:val="0"/>
      <w:marTop w:val="0"/>
      <w:marBottom w:val="0"/>
      <w:divBdr>
        <w:top w:val="none" w:sz="0" w:space="0" w:color="auto"/>
        <w:left w:val="none" w:sz="0" w:space="0" w:color="auto"/>
        <w:bottom w:val="none" w:sz="0" w:space="0" w:color="auto"/>
        <w:right w:val="none" w:sz="0" w:space="0" w:color="auto"/>
      </w:divBdr>
    </w:div>
    <w:div w:id="1053650375">
      <w:bodyDiv w:val="1"/>
      <w:marLeft w:val="0"/>
      <w:marRight w:val="0"/>
      <w:marTop w:val="0"/>
      <w:marBottom w:val="0"/>
      <w:divBdr>
        <w:top w:val="none" w:sz="0" w:space="0" w:color="auto"/>
        <w:left w:val="none" w:sz="0" w:space="0" w:color="auto"/>
        <w:bottom w:val="none" w:sz="0" w:space="0" w:color="auto"/>
        <w:right w:val="none" w:sz="0" w:space="0" w:color="auto"/>
      </w:divBdr>
    </w:div>
    <w:div w:id="1445005590">
      <w:bodyDiv w:val="1"/>
      <w:marLeft w:val="0"/>
      <w:marRight w:val="0"/>
      <w:marTop w:val="0"/>
      <w:marBottom w:val="0"/>
      <w:divBdr>
        <w:top w:val="none" w:sz="0" w:space="0" w:color="auto"/>
        <w:left w:val="none" w:sz="0" w:space="0" w:color="auto"/>
        <w:bottom w:val="none" w:sz="0" w:space="0" w:color="auto"/>
        <w:right w:val="none" w:sz="0" w:space="0" w:color="auto"/>
      </w:divBdr>
    </w:div>
    <w:div w:id="1540388133">
      <w:bodyDiv w:val="1"/>
      <w:marLeft w:val="0"/>
      <w:marRight w:val="0"/>
      <w:marTop w:val="0"/>
      <w:marBottom w:val="0"/>
      <w:divBdr>
        <w:top w:val="none" w:sz="0" w:space="0" w:color="auto"/>
        <w:left w:val="none" w:sz="0" w:space="0" w:color="auto"/>
        <w:bottom w:val="none" w:sz="0" w:space="0" w:color="auto"/>
        <w:right w:val="none" w:sz="0" w:space="0" w:color="auto"/>
      </w:divBdr>
    </w:div>
    <w:div w:id="1750299474">
      <w:bodyDiv w:val="1"/>
      <w:marLeft w:val="0"/>
      <w:marRight w:val="0"/>
      <w:marTop w:val="0"/>
      <w:marBottom w:val="0"/>
      <w:divBdr>
        <w:top w:val="none" w:sz="0" w:space="0" w:color="auto"/>
        <w:left w:val="none" w:sz="0" w:space="0" w:color="auto"/>
        <w:bottom w:val="none" w:sz="0" w:space="0" w:color="auto"/>
        <w:right w:val="none" w:sz="0" w:space="0" w:color="auto"/>
      </w:divBdr>
    </w:div>
    <w:div w:id="1754815022">
      <w:bodyDiv w:val="1"/>
      <w:marLeft w:val="0"/>
      <w:marRight w:val="0"/>
      <w:marTop w:val="0"/>
      <w:marBottom w:val="0"/>
      <w:divBdr>
        <w:top w:val="none" w:sz="0" w:space="0" w:color="auto"/>
        <w:left w:val="none" w:sz="0" w:space="0" w:color="auto"/>
        <w:bottom w:val="none" w:sz="0" w:space="0" w:color="auto"/>
        <w:right w:val="none" w:sz="0" w:space="0" w:color="auto"/>
      </w:divBdr>
    </w:div>
    <w:div w:id="1856647537">
      <w:bodyDiv w:val="1"/>
      <w:marLeft w:val="0"/>
      <w:marRight w:val="0"/>
      <w:marTop w:val="0"/>
      <w:marBottom w:val="0"/>
      <w:divBdr>
        <w:top w:val="none" w:sz="0" w:space="0" w:color="auto"/>
        <w:left w:val="none" w:sz="0" w:space="0" w:color="auto"/>
        <w:bottom w:val="none" w:sz="0" w:space="0" w:color="auto"/>
        <w:right w:val="none" w:sz="0" w:space="0" w:color="auto"/>
      </w:divBdr>
    </w:div>
    <w:div w:id="1875078544">
      <w:bodyDiv w:val="1"/>
      <w:marLeft w:val="0"/>
      <w:marRight w:val="0"/>
      <w:marTop w:val="0"/>
      <w:marBottom w:val="0"/>
      <w:divBdr>
        <w:top w:val="none" w:sz="0" w:space="0" w:color="auto"/>
        <w:left w:val="none" w:sz="0" w:space="0" w:color="auto"/>
        <w:bottom w:val="none" w:sz="0" w:space="0" w:color="auto"/>
        <w:right w:val="none" w:sz="0" w:space="0" w:color="auto"/>
      </w:divBdr>
    </w:div>
    <w:div w:id="1876045241">
      <w:bodyDiv w:val="1"/>
      <w:marLeft w:val="0"/>
      <w:marRight w:val="0"/>
      <w:marTop w:val="0"/>
      <w:marBottom w:val="0"/>
      <w:divBdr>
        <w:top w:val="none" w:sz="0" w:space="0" w:color="auto"/>
        <w:left w:val="none" w:sz="0" w:space="0" w:color="auto"/>
        <w:bottom w:val="none" w:sz="0" w:space="0" w:color="auto"/>
        <w:right w:val="none" w:sz="0" w:space="0" w:color="auto"/>
      </w:divBdr>
    </w:div>
    <w:div w:id="1904683511">
      <w:bodyDiv w:val="1"/>
      <w:marLeft w:val="0"/>
      <w:marRight w:val="0"/>
      <w:marTop w:val="0"/>
      <w:marBottom w:val="0"/>
      <w:divBdr>
        <w:top w:val="none" w:sz="0" w:space="0" w:color="auto"/>
        <w:left w:val="none" w:sz="0" w:space="0" w:color="auto"/>
        <w:bottom w:val="none" w:sz="0" w:space="0" w:color="auto"/>
        <w:right w:val="none" w:sz="0" w:space="0" w:color="auto"/>
      </w:divBdr>
    </w:div>
    <w:div w:id="202266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8FE82-913C-4FCA-917B-BF3B76ABD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1027</Words>
  <Characters>5860</Characters>
  <Application>Microsoft Office Word</Application>
  <DocSecurity>0</DocSecurity>
  <Lines>48</Lines>
  <Paragraphs>13</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ThemBui</dc:creator>
  <cp:keywords/>
  <cp:lastModifiedBy>QuangNgoc3B</cp:lastModifiedBy>
  <cp:revision>6</cp:revision>
  <cp:lastPrinted>2019-04-12T01:51:00Z</cp:lastPrinted>
  <dcterms:created xsi:type="dcterms:W3CDTF">2021-05-26T03:06:00Z</dcterms:created>
  <dcterms:modified xsi:type="dcterms:W3CDTF">2021-05-26T03:35:00Z</dcterms:modified>
</cp:coreProperties>
</file>